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CE" w:rsidRPr="007D2C0D" w:rsidRDefault="00181FCE" w:rsidP="007D2C0D">
      <w:pPr>
        <w:tabs>
          <w:tab w:val="left" w:pos="5685"/>
          <w:tab w:val="center" w:pos="7596"/>
        </w:tabs>
        <w:jc w:val="center"/>
        <w:outlineLvl w:val="0"/>
        <w:rPr>
          <w:b/>
        </w:rPr>
      </w:pPr>
      <w:r w:rsidRPr="007D2C0D">
        <w:rPr>
          <w:b/>
        </w:rPr>
        <w:t>Пояснительная записка</w:t>
      </w:r>
    </w:p>
    <w:p w:rsidR="00181FCE" w:rsidRPr="007D2C0D" w:rsidRDefault="00181FCE" w:rsidP="00181FCE">
      <w:pPr>
        <w:tabs>
          <w:tab w:val="left" w:pos="5685"/>
          <w:tab w:val="center" w:pos="7596"/>
        </w:tabs>
        <w:outlineLvl w:val="0"/>
        <w:rPr>
          <w:b/>
        </w:rPr>
      </w:pPr>
    </w:p>
    <w:p w:rsidR="00181FCE" w:rsidRPr="007D2C0D" w:rsidRDefault="005C7B5C" w:rsidP="00181FCE">
      <w:pPr>
        <w:tabs>
          <w:tab w:val="left" w:pos="142"/>
        </w:tabs>
        <w:jc w:val="both"/>
      </w:pPr>
      <w:r w:rsidRPr="007D2C0D">
        <w:t>Рабочая программа курса «Родн</w:t>
      </w:r>
      <w:r w:rsidRPr="007D2C0D">
        <w:rPr>
          <w:lang w:val="ru-RU"/>
        </w:rPr>
        <w:t>ой</w:t>
      </w:r>
      <w:r w:rsidRPr="007D2C0D">
        <w:t xml:space="preserve"> (татарск</w:t>
      </w:r>
      <w:proofErr w:type="spellStart"/>
      <w:r w:rsidRPr="007D2C0D">
        <w:rPr>
          <w:lang w:val="ru-RU"/>
        </w:rPr>
        <w:t>ий</w:t>
      </w:r>
      <w:proofErr w:type="spellEnd"/>
      <w:r w:rsidRPr="007D2C0D">
        <w:t xml:space="preserve">) </w:t>
      </w:r>
      <w:r w:rsidR="005C7F2F" w:rsidRPr="007D2C0D">
        <w:rPr>
          <w:lang w:val="ru-RU"/>
        </w:rPr>
        <w:t xml:space="preserve"> </w:t>
      </w:r>
      <w:r w:rsidRPr="007D2C0D">
        <w:rPr>
          <w:lang w:val="ru-RU"/>
        </w:rPr>
        <w:t>язык</w:t>
      </w:r>
      <w:r w:rsidR="00181FCE" w:rsidRPr="007D2C0D">
        <w:t>» разработана на основе:</w:t>
      </w:r>
    </w:p>
    <w:p w:rsidR="005C7F2F" w:rsidRPr="007D2C0D" w:rsidRDefault="00181FCE" w:rsidP="005C7F2F">
      <w:pPr>
        <w:numPr>
          <w:ilvl w:val="0"/>
          <w:numId w:val="11"/>
        </w:numPr>
        <w:suppressAutoHyphens/>
        <w:ind w:left="0"/>
        <w:jc w:val="both"/>
      </w:pPr>
      <w:r w:rsidRPr="007D2C0D">
        <w:t>Федерального закона от 29.12.2012 года  № 273-ФЗ «Об образовании» в Российской Федерации».</w:t>
      </w:r>
    </w:p>
    <w:p w:rsidR="005C7F2F" w:rsidRPr="007D2C0D" w:rsidRDefault="005C7F2F" w:rsidP="005C7F2F">
      <w:pPr>
        <w:numPr>
          <w:ilvl w:val="0"/>
          <w:numId w:val="11"/>
        </w:numPr>
        <w:suppressAutoHyphens/>
        <w:ind w:left="0"/>
        <w:jc w:val="both"/>
      </w:pPr>
      <w:r w:rsidRPr="007D2C0D">
        <w:t xml:space="preserve">Закона РБ «О языках народов РБ» от 15.02.1999 </w:t>
      </w:r>
      <w:r w:rsidRPr="007D2C0D">
        <w:rPr>
          <w:color w:val="3C3C3C"/>
          <w:spacing w:val="2"/>
          <w:shd w:val="clear" w:color="auto" w:fill="FFFFFF"/>
        </w:rPr>
        <w:t>№ 216-з.</w:t>
      </w:r>
    </w:p>
    <w:p w:rsidR="005C7F2F" w:rsidRPr="007D2C0D" w:rsidRDefault="00181FCE" w:rsidP="005C7F2F">
      <w:pPr>
        <w:numPr>
          <w:ilvl w:val="0"/>
          <w:numId w:val="11"/>
        </w:numPr>
        <w:suppressAutoHyphens/>
        <w:ind w:left="0"/>
        <w:jc w:val="both"/>
      </w:pPr>
      <w:r w:rsidRPr="007D2C0D">
        <w:t>Основной общеобразовательной программы основного общего образования МОБУ Явгильдинская ООШ приказ №112 от 12.11.2015 г.</w:t>
      </w:r>
    </w:p>
    <w:p w:rsidR="005C7F2F" w:rsidRPr="007D2C0D" w:rsidRDefault="00181FCE" w:rsidP="005C7F2F">
      <w:pPr>
        <w:numPr>
          <w:ilvl w:val="0"/>
          <w:numId w:val="11"/>
        </w:numPr>
        <w:suppressAutoHyphens/>
        <w:ind w:left="0"/>
        <w:jc w:val="both"/>
      </w:pPr>
      <w:r w:rsidRPr="007D2C0D">
        <w:t>Учебного план</w:t>
      </w:r>
      <w:r w:rsidR="00960AC2">
        <w:t>а МОБУ Явгильдинская ООШ на 202</w:t>
      </w:r>
      <w:r w:rsidR="00960AC2">
        <w:rPr>
          <w:lang w:val="ru-RU"/>
        </w:rPr>
        <w:t>1</w:t>
      </w:r>
      <w:r w:rsidR="00B66B5F" w:rsidRPr="007D2C0D">
        <w:t>-20</w:t>
      </w:r>
      <w:r w:rsidR="00960AC2">
        <w:rPr>
          <w:lang w:val="ru-RU"/>
        </w:rPr>
        <w:t>22</w:t>
      </w:r>
      <w:r w:rsidR="00960AC2">
        <w:t xml:space="preserve">  учебный год от </w:t>
      </w:r>
      <w:r w:rsidR="00960AC2">
        <w:rPr>
          <w:lang w:val="ru-RU"/>
        </w:rPr>
        <w:t>___</w:t>
      </w:r>
      <w:r w:rsidR="00F54CEA" w:rsidRPr="007D2C0D">
        <w:rPr>
          <w:lang w:val="ru-RU"/>
        </w:rPr>
        <w:t>.___</w:t>
      </w:r>
      <w:r w:rsidR="006960E9" w:rsidRPr="007D2C0D">
        <w:rPr>
          <w:lang w:val="ru-RU"/>
        </w:rPr>
        <w:t>.</w:t>
      </w:r>
      <w:r w:rsidR="00960AC2">
        <w:t>202</w:t>
      </w:r>
      <w:r w:rsidR="00960AC2">
        <w:rPr>
          <w:lang w:val="ru-RU"/>
        </w:rPr>
        <w:t>1</w:t>
      </w:r>
      <w:r w:rsidR="006960E9" w:rsidRPr="007D2C0D">
        <w:t xml:space="preserve"> г</w:t>
      </w:r>
      <w:r w:rsidR="006960E9" w:rsidRPr="007D2C0D">
        <w:rPr>
          <w:lang w:val="ru-RU"/>
        </w:rPr>
        <w:t>.</w:t>
      </w:r>
      <w:r w:rsidR="00960AC2">
        <w:rPr>
          <w:lang w:val="ru-RU"/>
        </w:rPr>
        <w:t xml:space="preserve"> Приказ № ___</w:t>
      </w:r>
      <w:r w:rsidR="00902B22" w:rsidRPr="007D2C0D">
        <w:rPr>
          <w:lang w:val="ru-RU"/>
        </w:rPr>
        <w:t>.</w:t>
      </w:r>
    </w:p>
    <w:p w:rsidR="005C7F2F" w:rsidRPr="007D2C0D" w:rsidRDefault="00181FCE" w:rsidP="005C7F2F">
      <w:pPr>
        <w:numPr>
          <w:ilvl w:val="0"/>
          <w:numId w:val="11"/>
        </w:numPr>
        <w:suppressAutoHyphens/>
        <w:ind w:left="0"/>
        <w:jc w:val="both"/>
      </w:pPr>
      <w:r w:rsidRPr="007D2C0D">
        <w:t xml:space="preserve">Положения по рабочей программе по ФГОС МОБУ Явгильдинская ООШ, протокол   №112 от 12.11.2015 года. </w:t>
      </w:r>
    </w:p>
    <w:p w:rsidR="00181FCE" w:rsidRPr="007D2C0D" w:rsidRDefault="00181FCE" w:rsidP="005C7F2F">
      <w:pPr>
        <w:numPr>
          <w:ilvl w:val="0"/>
          <w:numId w:val="11"/>
        </w:numPr>
        <w:suppressAutoHyphens/>
        <w:ind w:left="0"/>
        <w:jc w:val="both"/>
      </w:pPr>
      <w:r w:rsidRPr="007D2C0D">
        <w:t xml:space="preserve">Устава МОБУ Явгильдинская ООШ протокол № 2 от 19 октября 2015 г. </w:t>
      </w:r>
    </w:p>
    <w:p w:rsidR="0034346D" w:rsidRPr="007D2C0D" w:rsidRDefault="0034346D" w:rsidP="0034346D">
      <w:pPr>
        <w:suppressAutoHyphens/>
        <w:ind w:left="720"/>
        <w:jc w:val="both"/>
        <w:rPr>
          <w:lang w:val="ru-RU"/>
        </w:rPr>
      </w:pPr>
      <w:r w:rsidRPr="007D2C0D">
        <w:rPr>
          <w:lang w:val="ru-RU"/>
        </w:rPr>
        <w:t xml:space="preserve"> </w:t>
      </w:r>
    </w:p>
    <w:p w:rsidR="0034346D" w:rsidRPr="007D2C0D" w:rsidRDefault="005C7B5C" w:rsidP="0034346D">
      <w:pPr>
        <w:jc w:val="both"/>
      </w:pPr>
      <w:r w:rsidRPr="007D2C0D">
        <w:t xml:space="preserve"> </w:t>
      </w:r>
      <w:r w:rsidR="0034346D" w:rsidRPr="007D2C0D">
        <w:rPr>
          <w:lang w:val="ru-RU"/>
        </w:rPr>
        <w:t xml:space="preserve"> </w:t>
      </w:r>
      <w:r w:rsidR="0034346D" w:rsidRPr="007D2C0D">
        <w:t>За основу рабочей программы взята авторская программа по татарскому языку для 5 – 9 классов  средней общеобразовательной школы (авторы Р.Р.Гареева, Н.А.Мукимова, И.С.Насипов. Уфа, «Китап», 2019 год).</w:t>
      </w:r>
    </w:p>
    <w:p w:rsidR="00B77E56" w:rsidRPr="007D2C0D" w:rsidRDefault="00B77E56" w:rsidP="005C7F2F">
      <w:pPr>
        <w:ind w:left="-284"/>
        <w:jc w:val="both"/>
      </w:pPr>
    </w:p>
    <w:p w:rsidR="00B77E56" w:rsidRPr="007D2C0D" w:rsidRDefault="00B77E56" w:rsidP="00B77E56">
      <w:pPr>
        <w:rPr>
          <w:b/>
          <w:lang w:val="ru-RU"/>
        </w:rPr>
      </w:pPr>
      <w:r w:rsidRPr="007D2C0D">
        <w:t>Учебное посо</w:t>
      </w:r>
      <w:r w:rsidR="005C7B5C" w:rsidRPr="007D2C0D">
        <w:t>бие «Татарск</w:t>
      </w:r>
      <w:proofErr w:type="spellStart"/>
      <w:r w:rsidR="005C7B5C" w:rsidRPr="007D2C0D">
        <w:rPr>
          <w:lang w:val="ru-RU"/>
        </w:rPr>
        <w:t>ий</w:t>
      </w:r>
      <w:proofErr w:type="spellEnd"/>
      <w:r w:rsidR="005C7B5C" w:rsidRPr="007D2C0D">
        <w:rPr>
          <w:lang w:val="ru-RU"/>
        </w:rPr>
        <w:t xml:space="preserve"> </w:t>
      </w:r>
      <w:r w:rsidR="005C7B5C" w:rsidRPr="007D2C0D">
        <w:t xml:space="preserve"> </w:t>
      </w:r>
      <w:r w:rsidR="005C7B5C" w:rsidRPr="007D2C0D">
        <w:rPr>
          <w:lang w:val="ru-RU"/>
        </w:rPr>
        <w:t>язык</w:t>
      </w:r>
      <w:r w:rsidRPr="007D2C0D">
        <w:t xml:space="preserve">» для </w:t>
      </w:r>
      <w:r w:rsidRPr="007D2C0D">
        <w:rPr>
          <w:lang w:val="ru-RU"/>
        </w:rPr>
        <w:t>9</w:t>
      </w:r>
      <w:r w:rsidRPr="007D2C0D">
        <w:t xml:space="preserve"> класса. </w:t>
      </w:r>
      <w:r w:rsidRPr="007D2C0D">
        <w:rPr>
          <w:lang w:eastAsia="en-US"/>
        </w:rPr>
        <w:t xml:space="preserve"> </w:t>
      </w:r>
      <w:r w:rsidRPr="007D2C0D">
        <w:rPr>
          <w:lang w:val="ru-RU" w:eastAsia="en-US"/>
        </w:rPr>
        <w:t xml:space="preserve">Уфа, </w:t>
      </w:r>
      <w:r w:rsidRPr="007D2C0D">
        <w:t xml:space="preserve"> </w:t>
      </w:r>
      <w:r w:rsidRPr="007D2C0D">
        <w:rPr>
          <w:lang w:val="ru-RU"/>
        </w:rPr>
        <w:t>«</w:t>
      </w:r>
      <w:proofErr w:type="spellStart"/>
      <w:r w:rsidRPr="007D2C0D">
        <w:rPr>
          <w:lang w:val="ru-RU"/>
        </w:rPr>
        <w:t>Китап</w:t>
      </w:r>
      <w:proofErr w:type="spellEnd"/>
      <w:r w:rsidRPr="007D2C0D">
        <w:t xml:space="preserve">», </w:t>
      </w:r>
      <w:r w:rsidR="0034346D" w:rsidRPr="007D2C0D">
        <w:rPr>
          <w:lang w:eastAsia="en-US"/>
        </w:rPr>
        <w:t xml:space="preserve"> 20</w:t>
      </w:r>
      <w:r w:rsidR="0034346D" w:rsidRPr="007D2C0D">
        <w:rPr>
          <w:lang w:val="ru-RU" w:eastAsia="en-US"/>
        </w:rPr>
        <w:t>1</w:t>
      </w:r>
      <w:r w:rsidRPr="007D2C0D">
        <w:rPr>
          <w:lang w:val="ru-RU" w:eastAsia="en-US"/>
        </w:rPr>
        <w:t>9</w:t>
      </w:r>
      <w:r w:rsidRPr="007D2C0D">
        <w:rPr>
          <w:lang w:eastAsia="en-US"/>
        </w:rPr>
        <w:t xml:space="preserve">.      </w:t>
      </w:r>
      <w:r w:rsidR="005C7B5C" w:rsidRPr="007D2C0D">
        <w:rPr>
          <w:lang w:val="ru-RU" w:eastAsia="en-US"/>
        </w:rPr>
        <w:t xml:space="preserve">  </w:t>
      </w:r>
      <w:r w:rsidRPr="007D2C0D">
        <w:rPr>
          <w:lang w:eastAsia="en-US"/>
        </w:rPr>
        <w:t xml:space="preserve">Авторы:  </w:t>
      </w:r>
      <w:r w:rsidRPr="007D2C0D">
        <w:rPr>
          <w:lang w:val="ru-RU"/>
        </w:rPr>
        <w:t>И.С.</w:t>
      </w:r>
      <w:r w:rsidR="005C7B5C" w:rsidRPr="007D2C0D">
        <w:rPr>
          <w:lang w:val="ru-RU"/>
        </w:rPr>
        <w:t xml:space="preserve"> </w:t>
      </w:r>
      <w:proofErr w:type="spellStart"/>
      <w:r w:rsidRPr="007D2C0D">
        <w:rPr>
          <w:lang w:val="ru-RU"/>
        </w:rPr>
        <w:t>Насипов</w:t>
      </w:r>
      <w:proofErr w:type="spellEnd"/>
      <w:r w:rsidRPr="007D2C0D">
        <w:rPr>
          <w:lang w:val="ru-RU"/>
        </w:rPr>
        <w:t>, Н.Х.</w:t>
      </w:r>
      <w:r w:rsidR="005C7B5C" w:rsidRPr="007D2C0D">
        <w:rPr>
          <w:lang w:val="ru-RU"/>
        </w:rPr>
        <w:t xml:space="preserve"> </w:t>
      </w:r>
      <w:proofErr w:type="spellStart"/>
      <w:r w:rsidRPr="007D2C0D">
        <w:rPr>
          <w:lang w:val="ru-RU"/>
        </w:rPr>
        <w:t>Вахапов</w:t>
      </w:r>
      <w:proofErr w:type="spellEnd"/>
      <w:r w:rsidR="0034346D" w:rsidRPr="007D2C0D">
        <w:rPr>
          <w:lang w:val="ru-RU"/>
        </w:rPr>
        <w:t>, И.Г.Ахунова.</w:t>
      </w:r>
    </w:p>
    <w:p w:rsidR="001C388B" w:rsidRPr="007D2C0D" w:rsidRDefault="001C388B" w:rsidP="001C388B">
      <w:pPr>
        <w:rPr>
          <w:b/>
          <w:bCs/>
          <w:lang w:val="ru-RU"/>
        </w:rPr>
      </w:pPr>
    </w:p>
    <w:p w:rsidR="00D36961" w:rsidRPr="007D2C0D" w:rsidRDefault="00B77E56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   Учебный предмет «Татарский язык» имеет познавательно-практическую направленность, т. е. он дает учащимся знания о родном языке и формирует у них языковые и речевые умения. Одной из важных целей преподавания татарского языка - это выработка умений и навыков у учащихся активного использования языка как средства коммуникации.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  <w:u w:val="single"/>
        </w:rPr>
        <w:t>Цели </w:t>
      </w:r>
      <w:r w:rsidRPr="007D2C0D">
        <w:rPr>
          <w:b/>
          <w:bCs/>
          <w:color w:val="000000"/>
        </w:rPr>
        <w:t>обучения</w:t>
      </w:r>
    </w:p>
    <w:p w:rsidR="00B77E56" w:rsidRPr="007D2C0D" w:rsidRDefault="00B77E56" w:rsidP="00F91366">
      <w:pPr>
        <w:pStyle w:val="ad"/>
        <w:numPr>
          <w:ilvl w:val="0"/>
          <w:numId w:val="13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color w:val="000000"/>
        </w:rPr>
        <w:t>Развитие любви и интереса к родному языку, осознание его красоты, гордости и уважения к языку как части русской культуры;</w:t>
      </w:r>
    </w:p>
    <w:p w:rsidR="00B77E56" w:rsidRPr="007D2C0D" w:rsidRDefault="00B77E56" w:rsidP="00F91366">
      <w:pPr>
        <w:pStyle w:val="ad"/>
        <w:numPr>
          <w:ilvl w:val="0"/>
          <w:numId w:val="13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color w:val="000000"/>
        </w:rPr>
        <w:t>Воспитание потребности пользоваться всем языковым богатством, совершенствовать свою устную и письменную речь;</w:t>
      </w:r>
    </w:p>
    <w:p w:rsidR="00B77E56" w:rsidRPr="007D2C0D" w:rsidRDefault="00B77E56" w:rsidP="00F91366">
      <w:pPr>
        <w:pStyle w:val="ad"/>
        <w:numPr>
          <w:ilvl w:val="0"/>
          <w:numId w:val="13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color w:val="000000"/>
        </w:rPr>
        <w:t>Сообщение необходимых знаний и формирование умений, навыков, необходимых для того, чтобы правильно, точно и выразительно говорить, читать, писать и слушать на родном языке.</w:t>
      </w:r>
    </w:p>
    <w:p w:rsidR="00B77E56" w:rsidRPr="007D2C0D" w:rsidRDefault="00B77E56" w:rsidP="00F91366">
      <w:pPr>
        <w:pStyle w:val="ad"/>
        <w:numPr>
          <w:ilvl w:val="0"/>
          <w:numId w:val="13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color w:val="000000"/>
        </w:rPr>
        <w:t>Научить детей правильно выражать свои мысли на татарском языке.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</w:rPr>
        <w:t>Задачи преподавания татарского языка:</w:t>
      </w:r>
    </w:p>
    <w:p w:rsidR="00B77E56" w:rsidRPr="007D2C0D" w:rsidRDefault="00B77E56" w:rsidP="00F91366">
      <w:pPr>
        <w:pStyle w:val="ad"/>
        <w:numPr>
          <w:ilvl w:val="0"/>
          <w:numId w:val="14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b/>
          <w:bCs/>
          <w:color w:val="000000"/>
        </w:rPr>
        <w:t>воспитание </w:t>
      </w:r>
      <w:r w:rsidRPr="007D2C0D">
        <w:rPr>
          <w:color w:val="000000"/>
        </w:rPr>
        <w:t>гражданственности и патриотизма, любви к татарскому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B77E56" w:rsidRPr="007D2C0D" w:rsidRDefault="00B77E56" w:rsidP="00F91366">
      <w:pPr>
        <w:pStyle w:val="ad"/>
        <w:numPr>
          <w:ilvl w:val="0"/>
          <w:numId w:val="14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b/>
          <w:bCs/>
          <w:color w:val="000000"/>
        </w:rPr>
        <w:t>развитие</w:t>
      </w:r>
      <w:r w:rsidRPr="007D2C0D">
        <w:rPr>
          <w:color w:val="000000"/>
        </w:rPr>
        <w:t xml:space="preserve"> речевой и мыслительной деятельности; </w:t>
      </w:r>
      <w:proofErr w:type="gramStart"/>
      <w:r w:rsidRPr="007D2C0D">
        <w:rPr>
          <w:color w:val="000000"/>
        </w:rPr>
        <w:t>коммуникативных</w:t>
      </w:r>
      <w:proofErr w:type="gramEnd"/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умений и навыков, обеспечивающих владение татарским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B77E56" w:rsidRPr="007D2C0D" w:rsidRDefault="00B77E56" w:rsidP="00F91366">
      <w:pPr>
        <w:pStyle w:val="ad"/>
        <w:numPr>
          <w:ilvl w:val="0"/>
          <w:numId w:val="15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b/>
          <w:bCs/>
          <w:color w:val="000000"/>
        </w:rPr>
        <w:t>освоение знаний</w:t>
      </w:r>
      <w:r w:rsidRPr="007D2C0D">
        <w:rPr>
          <w:color w:val="000000"/>
        </w:rPr>
        <w:t> о татарском языке, его устройстве и функционировании в различных сферах и ситуациях общения; стилистических ресурсах, основных нормах татарского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B77E56" w:rsidRPr="007D2C0D" w:rsidRDefault="00B77E56" w:rsidP="00F91366">
      <w:pPr>
        <w:pStyle w:val="ad"/>
        <w:numPr>
          <w:ilvl w:val="0"/>
          <w:numId w:val="15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b/>
          <w:bCs/>
          <w:color w:val="000000"/>
        </w:rPr>
        <w:lastRenderedPageBreak/>
        <w:t>формирование умений </w:t>
      </w:r>
      <w:r w:rsidRPr="007D2C0D">
        <w:rPr>
          <w:color w:val="000000"/>
        </w:rPr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D36961" w:rsidRPr="007D2C0D" w:rsidRDefault="00B77E56" w:rsidP="00F91366">
      <w:pPr>
        <w:pStyle w:val="ad"/>
        <w:numPr>
          <w:ilvl w:val="0"/>
          <w:numId w:val="15"/>
        </w:numPr>
        <w:spacing w:before="0" w:beforeAutospacing="0" w:after="150" w:afterAutospacing="0"/>
        <w:ind w:left="0"/>
        <w:jc w:val="both"/>
        <w:rPr>
          <w:color w:val="000000"/>
        </w:rPr>
      </w:pPr>
      <w:r w:rsidRPr="007D2C0D">
        <w:rPr>
          <w:b/>
          <w:bCs/>
          <w:color w:val="000000"/>
        </w:rPr>
        <w:t>применение </w:t>
      </w:r>
      <w:r w:rsidRPr="007D2C0D">
        <w:rPr>
          <w:color w:val="000000"/>
        </w:rPr>
        <w:t>полученных знаний и умений в собственной речевой практике.</w:t>
      </w:r>
      <w:r w:rsidR="00D36961" w:rsidRPr="007D2C0D">
        <w:rPr>
          <w:color w:val="000000"/>
        </w:rPr>
        <w:t xml:space="preserve"> 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</w:rPr>
        <w:t>Общая характеристика учебного предмета</w:t>
      </w:r>
    </w:p>
    <w:p w:rsidR="00B77E56" w:rsidRPr="007D2C0D" w:rsidRDefault="005C7B5C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    </w:t>
      </w:r>
      <w:r w:rsidR="00B77E56" w:rsidRPr="007D2C0D">
        <w:rPr>
          <w:color w:val="000000"/>
        </w:rPr>
        <w:t>Общую методологическую основу настоящей программы составляет система взаимосвязанных и взаимообусловленных </w:t>
      </w:r>
      <w:proofErr w:type="spellStart"/>
      <w:r w:rsidR="00B77E56" w:rsidRPr="007D2C0D">
        <w:rPr>
          <w:i/>
          <w:iCs/>
          <w:color w:val="000000"/>
        </w:rPr>
        <w:t>общедидактических</w:t>
      </w:r>
      <w:proofErr w:type="spellEnd"/>
      <w:r w:rsidR="00B77E56" w:rsidRPr="007D2C0D">
        <w:rPr>
          <w:i/>
          <w:iCs/>
          <w:color w:val="000000"/>
        </w:rPr>
        <w:t> </w:t>
      </w:r>
      <w:r w:rsidR="00B77E56" w:rsidRPr="007D2C0D">
        <w:rPr>
          <w:color w:val="000000"/>
        </w:rPr>
        <w:t>принципов (научности, последовательности, связи теории с практикой, сознательности, активности, посильности, индивидуального подхода, наглядности, развивающего обучения), </w:t>
      </w:r>
      <w:proofErr w:type="spellStart"/>
      <w:r w:rsidR="00B77E56" w:rsidRPr="007D2C0D">
        <w:rPr>
          <w:i/>
          <w:iCs/>
          <w:color w:val="000000"/>
        </w:rPr>
        <w:t>лингвистических</w:t>
      </w:r>
      <w:r w:rsidR="00B77E56" w:rsidRPr="007D2C0D">
        <w:rPr>
          <w:color w:val="000000"/>
        </w:rPr>
        <w:t>принципов</w:t>
      </w:r>
      <w:proofErr w:type="spellEnd"/>
      <w:r w:rsidR="00B77E56" w:rsidRPr="007D2C0D">
        <w:rPr>
          <w:color w:val="000000"/>
        </w:rPr>
        <w:t xml:space="preserve"> (систематичности и комплексности, функционально-семантического, культурологического), </w:t>
      </w:r>
      <w:proofErr w:type="spellStart"/>
      <w:r w:rsidR="00B77E56" w:rsidRPr="007D2C0D">
        <w:rPr>
          <w:i/>
          <w:iCs/>
          <w:color w:val="000000"/>
        </w:rPr>
        <w:t>методическ</w:t>
      </w:r>
      <w:proofErr w:type="gramStart"/>
      <w:r w:rsidR="00B77E56" w:rsidRPr="007D2C0D">
        <w:rPr>
          <w:i/>
          <w:iCs/>
          <w:color w:val="000000"/>
        </w:rPr>
        <w:t>ux</w:t>
      </w:r>
      <w:proofErr w:type="spellEnd"/>
      <w:proofErr w:type="gramEnd"/>
      <w:r w:rsidR="00B77E56" w:rsidRPr="007D2C0D">
        <w:rPr>
          <w:i/>
          <w:iCs/>
          <w:color w:val="000000"/>
        </w:rPr>
        <w:t> </w:t>
      </w:r>
      <w:r w:rsidR="00B77E56" w:rsidRPr="007D2C0D">
        <w:rPr>
          <w:color w:val="000000"/>
        </w:rPr>
        <w:t>принципов и </w:t>
      </w:r>
      <w:r w:rsidR="00B77E56" w:rsidRPr="007D2C0D">
        <w:rPr>
          <w:i/>
          <w:iCs/>
          <w:color w:val="000000"/>
        </w:rPr>
        <w:t>психологических принципов, </w:t>
      </w:r>
      <w:r w:rsidR="00B77E56" w:rsidRPr="007D2C0D">
        <w:rPr>
          <w:color w:val="000000"/>
        </w:rPr>
        <w:t>реализация которых сблизит изучаемый предмет со следующими установками современного языкознания: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i/>
          <w:iCs/>
          <w:color w:val="000000"/>
        </w:rPr>
        <w:t>1. Системностью, </w:t>
      </w:r>
      <w:r w:rsidRPr="007D2C0D">
        <w:rPr>
          <w:color w:val="000000"/>
        </w:rPr>
        <w:t>отражающей системность строения татарского языка, обеспечивающей взаимосвязанность, взаимообусловленность знаний учащихся и их качественной цельности.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i/>
          <w:iCs/>
          <w:color w:val="000000"/>
        </w:rPr>
        <w:t>2. Функциональностью, </w:t>
      </w:r>
      <w:r w:rsidRPr="007D2C0D">
        <w:rPr>
          <w:color w:val="000000"/>
        </w:rPr>
        <w:t>позволяющей рассмотреть языковые явления с учетом триединства - значения, формы и функции, с учётом изучения разделов языка на синтаксической основе.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i/>
          <w:iCs/>
          <w:color w:val="000000"/>
        </w:rPr>
        <w:t>3. </w:t>
      </w:r>
      <w:r w:rsidRPr="007D2C0D">
        <w:rPr>
          <w:color w:val="000000"/>
        </w:rPr>
        <w:t xml:space="preserve">Акцентировать внимание учащегося на знании отдельных тем для осмысления последующих, не только в направлении «вперед», но и «назад», к </w:t>
      </w:r>
      <w:proofErr w:type="gramStart"/>
      <w:r w:rsidRPr="007D2C0D">
        <w:rPr>
          <w:color w:val="000000"/>
        </w:rPr>
        <w:t>пройденному</w:t>
      </w:r>
      <w:proofErr w:type="gramEnd"/>
      <w:r w:rsidRPr="007D2C0D">
        <w:rPr>
          <w:color w:val="000000"/>
        </w:rPr>
        <w:t>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Методы и приемы обучения татарскому языку разнообразны.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Особенно приемлемыми для учащихся начальных классов являются следующие </w:t>
      </w:r>
      <w:r w:rsidRPr="007D2C0D">
        <w:rPr>
          <w:i/>
          <w:iCs/>
          <w:color w:val="000000"/>
        </w:rPr>
        <w:t xml:space="preserve">методы: </w:t>
      </w:r>
      <w:r w:rsidRPr="007D2C0D">
        <w:rPr>
          <w:color w:val="000000"/>
        </w:rPr>
        <w:t>комбинированный, переводный, ознакомления, аудиовизуальный, наблюдения, беседы, эксперимента и др.</w:t>
      </w:r>
    </w:p>
    <w:p w:rsidR="00B77E56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Программа ориентирована также на формирование у школьников приемов анализа языкового материала, построенного на основе широкого обращения к языковому опыту учащихся и чувству языка, свойственного детям.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Особое значение для выполнения программы имеет организация учебного процесса как сотрудничества и творческого общения учителя и </w:t>
      </w:r>
      <w:proofErr w:type="gramStart"/>
      <w:r w:rsidRPr="007D2C0D">
        <w:rPr>
          <w:color w:val="000000"/>
        </w:rPr>
        <w:t>обучающихся</w:t>
      </w:r>
      <w:proofErr w:type="gramEnd"/>
      <w:r w:rsidRPr="007D2C0D">
        <w:rPr>
          <w:color w:val="000000"/>
        </w:rPr>
        <w:t>, а также обучающихся друг с другом. Это обеспечивает возможность интенсивно обогащать познавательный опыт младших школьников, систематически включать элементы поиска и проблемных ситуаций в их учебную деятельность, предупреждать перегрузки. Одновременно поиск, который в совместной деятельности с учителем непременно заканчивается «открытием», играет решающую роль в развитии познавательной потребности у ребенка.</w:t>
      </w:r>
      <w:r w:rsidR="00BE44EA" w:rsidRPr="007D2C0D">
        <w:rPr>
          <w:b/>
        </w:rPr>
        <w:t xml:space="preserve">                                   </w:t>
      </w:r>
      <w:r w:rsidR="00C410A5" w:rsidRPr="007D2C0D">
        <w:rPr>
          <w:b/>
        </w:rPr>
        <w:t xml:space="preserve">       </w:t>
      </w:r>
      <w:r w:rsidRPr="007D2C0D">
        <w:rPr>
          <w:b/>
          <w:bCs/>
          <w:color w:val="000000"/>
        </w:rPr>
        <w:t xml:space="preserve"> 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</w:rPr>
        <w:t>Личностными результатами</w:t>
      </w:r>
      <w:r w:rsidRPr="007D2C0D">
        <w:rPr>
          <w:color w:val="000000"/>
        </w:rPr>
        <w:t> изучения предм</w:t>
      </w:r>
      <w:r w:rsidR="00B77E56" w:rsidRPr="007D2C0D">
        <w:rPr>
          <w:color w:val="000000"/>
        </w:rPr>
        <w:t>ета «Татарский язык</w:t>
      </w:r>
      <w:r w:rsidRPr="007D2C0D">
        <w:rPr>
          <w:color w:val="000000"/>
        </w:rPr>
        <w:t>» в 9 классе является формирование следующих умений: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</w:rPr>
        <w:t>Ученик научится: </w:t>
      </w:r>
      <w:r w:rsidRPr="007D2C0D">
        <w:rPr>
          <w:color w:val="000000"/>
        </w:rPr>
        <w:t>- Проявлять стремление к речевому самосовершенствованию. - Оценивать собственную учебную деятельность: свои достижения, самостоятельность, инициативу, ответственность, причины неудач. - Проявлять готовность к самообразованию. </w:t>
      </w:r>
      <w:r w:rsidRPr="007D2C0D">
        <w:rPr>
          <w:b/>
          <w:bCs/>
          <w:color w:val="000000"/>
        </w:rPr>
        <w:t>Ученик получит возможность научиться: </w:t>
      </w:r>
      <w:r w:rsidRPr="007D2C0D">
        <w:rPr>
          <w:color w:val="000000"/>
        </w:rPr>
        <w:t>- Использовать в полной мере объём словарного запаса и усвоенных грамматических сре</w:t>
      </w:r>
      <w:proofErr w:type="gramStart"/>
      <w:r w:rsidRPr="007D2C0D">
        <w:rPr>
          <w:color w:val="000000"/>
        </w:rPr>
        <w:t>дств дл</w:t>
      </w:r>
      <w:proofErr w:type="gramEnd"/>
      <w:r w:rsidRPr="007D2C0D">
        <w:rPr>
          <w:color w:val="000000"/>
        </w:rPr>
        <w:t xml:space="preserve">я свободного выражения мыслей и чувств в процессе речевого общения. - Оценивать себя на основе наблюдения за собственной речью. - Применять правила делового сотрудничества: </w:t>
      </w:r>
      <w:r w:rsidRPr="007D2C0D">
        <w:rPr>
          <w:color w:val="000000"/>
        </w:rPr>
        <w:lastRenderedPageBreak/>
        <w:t>сравнивать разные точки зрения, считаться с мнением другого человека, проявлять терпение и доброжелательность в споре, дискуссии, доверие к собеседнику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proofErr w:type="spellStart"/>
      <w:r w:rsidRPr="007D2C0D">
        <w:rPr>
          <w:b/>
          <w:bCs/>
          <w:color w:val="000000"/>
        </w:rPr>
        <w:t>Метапредметными</w:t>
      </w:r>
      <w:proofErr w:type="spellEnd"/>
      <w:r w:rsidRPr="007D2C0D">
        <w:rPr>
          <w:b/>
          <w:bCs/>
          <w:color w:val="000000"/>
        </w:rPr>
        <w:t xml:space="preserve"> результатами</w:t>
      </w:r>
      <w:r w:rsidRPr="007D2C0D">
        <w:rPr>
          <w:color w:val="000000"/>
        </w:rPr>
        <w:t> изучения предм</w:t>
      </w:r>
      <w:r w:rsidR="00B77E56" w:rsidRPr="007D2C0D">
        <w:rPr>
          <w:color w:val="000000"/>
        </w:rPr>
        <w:t>ета «Татарский язык</w:t>
      </w:r>
      <w:r w:rsidRPr="007D2C0D">
        <w:rPr>
          <w:color w:val="000000"/>
        </w:rPr>
        <w:t>» является формирование следующих учебных действий: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свою; умение излагать свое мнение и аргументировать свою точку зрения и оценку событий; умение активно использовать диалог и монолог как речевые средства для решения коммуникативных и познавательных задач;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определение общей цели совместной деятельности и путей ее достижения; умение договариваться о распределении функций и ролей, осуществлять взаимный контроль, адекватно оценивать собственное поведение;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готовность конструктивно разрешать конфликты с учетом интересов сторон и сотрудничества.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осуществление речевого самоконтроля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7D2C0D">
        <w:rPr>
          <w:color w:val="000000"/>
        </w:rPr>
        <w:t>межпредметном</w:t>
      </w:r>
      <w:proofErr w:type="spellEnd"/>
      <w:r w:rsidRPr="007D2C0D">
        <w:rPr>
          <w:color w:val="000000"/>
        </w:rPr>
        <w:t xml:space="preserve"> уровне (на уроках иностранного языка, литературы и др.);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</w:rPr>
        <w:t>Предметными результатами</w:t>
      </w:r>
      <w:r w:rsidRPr="007D2C0D">
        <w:rPr>
          <w:color w:val="000000"/>
        </w:rPr>
        <w:t> изучения предмета является формирование следующих умений: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color w:val="000000"/>
        </w:rPr>
        <w:t>по орфоэпи</w:t>
      </w:r>
      <w:r w:rsidR="00A53095" w:rsidRPr="007D2C0D">
        <w:rPr>
          <w:b/>
          <w:color w:val="000000"/>
        </w:rPr>
        <w:t>и</w:t>
      </w:r>
      <w:r w:rsidR="00A53095" w:rsidRPr="007D2C0D">
        <w:rPr>
          <w:color w:val="000000"/>
        </w:rPr>
        <w:t>: правильно произносить употребительные слова с учётом вариантов произношения; свободно пользоваться орфографическим словарём;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color w:val="000000"/>
        </w:rPr>
        <w:t>по лексик</w:t>
      </w:r>
      <w:r w:rsidR="00A53095" w:rsidRPr="007D2C0D">
        <w:rPr>
          <w:b/>
          <w:color w:val="000000"/>
        </w:rPr>
        <w:t>е и ф</w:t>
      </w:r>
      <w:r w:rsidRPr="007D2C0D">
        <w:rPr>
          <w:b/>
          <w:color w:val="000000"/>
        </w:rPr>
        <w:t>разе</w:t>
      </w:r>
      <w:r w:rsidR="00A53095" w:rsidRPr="007D2C0D">
        <w:rPr>
          <w:b/>
          <w:color w:val="000000"/>
        </w:rPr>
        <w:t>о</w:t>
      </w:r>
      <w:r w:rsidRPr="007D2C0D">
        <w:rPr>
          <w:b/>
          <w:color w:val="000000"/>
        </w:rPr>
        <w:t>логи</w:t>
      </w:r>
      <w:r w:rsidR="00A53095" w:rsidRPr="007D2C0D">
        <w:rPr>
          <w:b/>
          <w:color w:val="000000"/>
        </w:rPr>
        <w:t>и:</w:t>
      </w:r>
      <w:r w:rsidR="00A53095" w:rsidRPr="007D2C0D">
        <w:rPr>
          <w:color w:val="000000"/>
        </w:rPr>
        <w:t xml:space="preserve"> разъяснять значение слов общественно-политической и морально-этической тематики, правильно их употреблять; свободно пользоваться лексическими словарями разных видов;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color w:val="000000"/>
        </w:rPr>
        <w:t>п</w:t>
      </w:r>
      <w:r w:rsidR="00A53095" w:rsidRPr="007D2C0D">
        <w:rPr>
          <w:b/>
          <w:color w:val="000000"/>
        </w:rPr>
        <w:t xml:space="preserve">о </w:t>
      </w:r>
      <w:proofErr w:type="spellStart"/>
      <w:r w:rsidR="00A53095" w:rsidRPr="007D2C0D">
        <w:rPr>
          <w:b/>
          <w:color w:val="000000"/>
        </w:rPr>
        <w:t>м</w:t>
      </w:r>
      <w:r w:rsidRPr="007D2C0D">
        <w:rPr>
          <w:b/>
          <w:color w:val="000000"/>
        </w:rPr>
        <w:t>орфемике</w:t>
      </w:r>
      <w:proofErr w:type="spellEnd"/>
      <w:r w:rsidRPr="007D2C0D">
        <w:rPr>
          <w:b/>
          <w:color w:val="000000"/>
        </w:rPr>
        <w:t xml:space="preserve"> и словообразованию</w:t>
      </w:r>
      <w:r w:rsidR="00A53095" w:rsidRPr="007D2C0D">
        <w:rPr>
          <w:color w:val="000000"/>
        </w:rPr>
        <w:t>: владеть приёмом разбора слова по составу: от значения слова и способа его образования к морфемной структуре, пользоваться этимологическим и словообразовательным словарями; опознавать основные способы словообразования;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lastRenderedPageBreak/>
        <w:t xml:space="preserve"> </w:t>
      </w:r>
      <w:r w:rsidRPr="007D2C0D">
        <w:rPr>
          <w:b/>
          <w:color w:val="000000"/>
        </w:rPr>
        <w:t>по морфологии</w:t>
      </w:r>
      <w:r w:rsidR="00A53095" w:rsidRPr="007D2C0D">
        <w:rPr>
          <w:color w:val="000000"/>
        </w:rPr>
        <w:t>: распознавать изученные в 5—7 классах части речи и их формы; соблюдать литературные нормы при образовании и употреблении слов; пользоваться грамматико-орфографическим словарём;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 </w:t>
      </w:r>
      <w:r w:rsidRPr="007D2C0D">
        <w:rPr>
          <w:b/>
          <w:color w:val="000000"/>
        </w:rPr>
        <w:t>по орфографии</w:t>
      </w:r>
      <w:r w:rsidR="00A53095" w:rsidRPr="007D2C0D">
        <w:rPr>
          <w:color w:val="000000"/>
        </w:rPr>
        <w:t xml:space="preserve">: правильно писать слова со всеми изученными в 5—7 классах орфограммами, слова общественно-политической и морально-этической тематики с непроверяемыми и </w:t>
      </w:r>
      <w:proofErr w:type="spellStart"/>
      <w:r w:rsidR="00A53095" w:rsidRPr="007D2C0D">
        <w:rPr>
          <w:color w:val="000000"/>
        </w:rPr>
        <w:t>труднопроверяемыми</w:t>
      </w:r>
      <w:proofErr w:type="spellEnd"/>
      <w:r w:rsidR="00A53095" w:rsidRPr="007D2C0D">
        <w:rPr>
          <w:color w:val="000000"/>
        </w:rPr>
        <w:t xml:space="preserve"> орфограммами; свободно пользоваться орфографическим словарём;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color w:val="000000"/>
        </w:rPr>
        <w:t xml:space="preserve"> по синтаксису</w:t>
      </w:r>
      <w:r w:rsidR="00A53095" w:rsidRPr="007D2C0D">
        <w:rPr>
          <w:color w:val="000000"/>
        </w:rPr>
        <w:t>: различать изученные виды простых и сложных предложений; интонационно выразительно произносить предложения изученных видов;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 </w:t>
      </w:r>
      <w:r w:rsidRPr="007D2C0D">
        <w:rPr>
          <w:b/>
          <w:color w:val="000000"/>
        </w:rPr>
        <w:t>по пунктуации</w:t>
      </w:r>
      <w:r w:rsidR="00A53095" w:rsidRPr="007D2C0D">
        <w:rPr>
          <w:color w:val="000000"/>
        </w:rPr>
        <w:t>: правильно ставить знаки препинания во всех изученных случаях</w:t>
      </w:r>
      <w:r w:rsidR="0028704D" w:rsidRPr="007D2C0D">
        <w:rPr>
          <w:color w:val="000000"/>
        </w:rPr>
        <w:t>.</w:t>
      </w:r>
      <w:r w:rsidRPr="007D2C0D">
        <w:rPr>
          <w:b/>
          <w:bCs/>
          <w:color w:val="000000"/>
        </w:rPr>
        <w:t xml:space="preserve"> 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bCs/>
          <w:color w:val="000000"/>
        </w:rPr>
        <w:t xml:space="preserve">Основные виды учебной деятельности </w:t>
      </w:r>
      <w:proofErr w:type="gramStart"/>
      <w:r w:rsidRPr="007D2C0D">
        <w:rPr>
          <w:b/>
          <w:bCs/>
          <w:color w:val="000000"/>
        </w:rPr>
        <w:t>обучающихся</w:t>
      </w:r>
      <w:proofErr w:type="gramEnd"/>
    </w:p>
    <w:p w:rsidR="00B77E56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Повторение </w:t>
      </w:r>
      <w:proofErr w:type="gramStart"/>
      <w:r w:rsidRPr="007D2C0D">
        <w:rPr>
          <w:color w:val="000000"/>
        </w:rPr>
        <w:t>пройденного</w:t>
      </w:r>
      <w:proofErr w:type="gramEnd"/>
      <w:r w:rsidRPr="007D2C0D">
        <w:rPr>
          <w:color w:val="000000"/>
        </w:rPr>
        <w:t xml:space="preserve"> в 5 - 8 классах</w:t>
      </w:r>
    </w:p>
    <w:p w:rsidR="00A53095" w:rsidRPr="007D2C0D" w:rsidRDefault="00B77E56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   </w:t>
      </w:r>
      <w:r w:rsidR="00A53095" w:rsidRPr="007D2C0D">
        <w:rPr>
          <w:color w:val="000000"/>
        </w:rPr>
        <w:t>Применять установленные правила в планировании способа решения; выбирать действия в соответствии с поставленной задачей и условиями её реализации.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Осуществлять поиск и выделение необходимой информации.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Упражняться в каллиграфически правильной записи букв, буквосочетаний, слов,</w:t>
      </w:r>
      <w:r w:rsidR="00B77E56" w:rsidRPr="007D2C0D">
        <w:rPr>
          <w:color w:val="000000"/>
        </w:rPr>
        <w:t xml:space="preserve"> </w:t>
      </w:r>
      <w:r w:rsidRPr="007D2C0D">
        <w:rPr>
          <w:color w:val="000000"/>
        </w:rPr>
        <w:t>понимать цель и смысл выполняемых заданий.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Выделять в тексте и записывать ответы на вопросы. Осуществлять поиск и выделять информацию из текста, объяснять смысл и анализировать высказывания. Находить</w:t>
      </w:r>
      <w:r w:rsidR="00B77E56" w:rsidRPr="007D2C0D">
        <w:rPr>
          <w:color w:val="000000"/>
        </w:rPr>
        <w:t xml:space="preserve"> </w:t>
      </w:r>
      <w:r w:rsidRPr="007D2C0D">
        <w:rPr>
          <w:color w:val="000000"/>
        </w:rPr>
        <w:t>основную мысль читаемых текстов.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Сотрудничать в группе, слушать собеседника, понимать речь других.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Наблюдать над особенностями татарской народной речи: мелодичностью, ритмичностью, образностью; делать простые выводы; находить основную мысль читаемых текстов.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Сравнивать тексты, написанные разными стилями, узнавать образные слова.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Отбирать факты на основе летних воспоминаний для устного сообщения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Сотрудничать в группе, слушать собеседника, понимать речь других.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Сложное предложение.</w:t>
      </w:r>
      <w:r w:rsidR="00B77E56" w:rsidRPr="007D2C0D">
        <w:rPr>
          <w:b/>
          <w:bCs/>
          <w:color w:val="000000"/>
        </w:rPr>
        <w:t xml:space="preserve"> </w:t>
      </w:r>
    </w:p>
    <w:p w:rsidR="00A53095" w:rsidRPr="007D2C0D" w:rsidRDefault="00A53095" w:rsidP="00F91366">
      <w:pPr>
        <w:pStyle w:val="ad"/>
        <w:spacing w:before="0" w:beforeAutospacing="0" w:after="150" w:afterAutospacing="0" w:line="245" w:lineRule="atLeast"/>
        <w:jc w:val="both"/>
        <w:rPr>
          <w:color w:val="000000"/>
        </w:rPr>
      </w:pPr>
      <w:r w:rsidRPr="007D2C0D">
        <w:rPr>
          <w:color w:val="000000"/>
        </w:rPr>
        <w:t>Изучить правило о главных членах предложения (без терминов): слова, называющие действующее лицо, предмет и их действия, состояние; повторить функциональные (цели высказывания) и другие признаки предложений. Графически показывать связь главных членов предложения.</w:t>
      </w:r>
    </w:p>
    <w:p w:rsidR="00A53095" w:rsidRPr="007D2C0D" w:rsidRDefault="00A53095" w:rsidP="00F91366">
      <w:pPr>
        <w:pStyle w:val="ad"/>
        <w:spacing w:before="0" w:beforeAutospacing="0" w:after="150" w:afterAutospacing="0" w:line="245" w:lineRule="atLeast"/>
        <w:jc w:val="both"/>
        <w:rPr>
          <w:color w:val="000000"/>
        </w:rPr>
      </w:pPr>
      <w:r w:rsidRPr="007D2C0D">
        <w:rPr>
          <w:color w:val="000000"/>
        </w:rPr>
        <w:t>Понимать цель выполняемых действий.</w:t>
      </w:r>
    </w:p>
    <w:p w:rsidR="00A53095" w:rsidRPr="007D2C0D" w:rsidRDefault="00A53095" w:rsidP="00F91366">
      <w:pPr>
        <w:pStyle w:val="ad"/>
        <w:spacing w:before="0" w:beforeAutospacing="0" w:after="150" w:afterAutospacing="0" w:line="245" w:lineRule="atLeast"/>
        <w:jc w:val="both"/>
        <w:rPr>
          <w:color w:val="000000"/>
        </w:rPr>
      </w:pPr>
      <w:r w:rsidRPr="007D2C0D">
        <w:rPr>
          <w:color w:val="000000"/>
        </w:rPr>
        <w:t>Понимать заданный вопрос, в соответствии с ним строить ответ в устной форме; активизировать словарь при общении, при работе с информацией; строить схему предложения.</w:t>
      </w:r>
    </w:p>
    <w:p w:rsidR="00A53095" w:rsidRPr="007D2C0D" w:rsidRDefault="00A53095" w:rsidP="00F91366">
      <w:pPr>
        <w:pStyle w:val="ad"/>
        <w:spacing w:before="0" w:beforeAutospacing="0" w:after="150" w:afterAutospacing="0" w:line="245" w:lineRule="atLeast"/>
        <w:jc w:val="both"/>
        <w:rPr>
          <w:color w:val="000000"/>
        </w:rPr>
      </w:pPr>
      <w:r w:rsidRPr="007D2C0D">
        <w:rPr>
          <w:color w:val="000000"/>
        </w:rPr>
        <w:t>Адекватно использовать средства устной речи для решения различных коммуникативных задач. Изучить основные «шаги» памятки-инструкции, действовать в соответствии с ними.</w:t>
      </w:r>
    </w:p>
    <w:p w:rsidR="00A53095" w:rsidRPr="007D2C0D" w:rsidRDefault="00A53095" w:rsidP="00F91366">
      <w:pPr>
        <w:pStyle w:val="ad"/>
        <w:spacing w:before="0" w:beforeAutospacing="0" w:after="150" w:afterAutospacing="0" w:line="245" w:lineRule="atLeast"/>
        <w:jc w:val="both"/>
        <w:rPr>
          <w:color w:val="000000"/>
        </w:rPr>
      </w:pPr>
      <w:r w:rsidRPr="007D2C0D">
        <w:rPr>
          <w:color w:val="000000"/>
        </w:rPr>
        <w:t>Обобщить понятие о структуре предложения: цепочка слов, связь звеньев этой цепи по смыслу и грамматически.</w:t>
      </w:r>
    </w:p>
    <w:p w:rsidR="00A53095" w:rsidRPr="007D2C0D" w:rsidRDefault="00A53095" w:rsidP="00F91366">
      <w:pPr>
        <w:pStyle w:val="ad"/>
        <w:spacing w:before="0" w:beforeAutospacing="0" w:after="150" w:afterAutospacing="0" w:line="245" w:lineRule="atLeast"/>
        <w:jc w:val="both"/>
        <w:rPr>
          <w:color w:val="000000"/>
        </w:rPr>
      </w:pPr>
      <w:r w:rsidRPr="007D2C0D">
        <w:rPr>
          <w:color w:val="000000"/>
        </w:rPr>
        <w:t>Графически показывать связь главных членов предложения</w:t>
      </w:r>
    </w:p>
    <w:p w:rsidR="0028704D" w:rsidRPr="007D2C0D" w:rsidRDefault="0028704D" w:rsidP="007D2C0D">
      <w:pPr>
        <w:pStyle w:val="ad"/>
        <w:spacing w:before="0" w:beforeAutospacing="0" w:after="150" w:afterAutospacing="0"/>
        <w:jc w:val="center"/>
        <w:rPr>
          <w:color w:val="000000"/>
        </w:rPr>
      </w:pPr>
      <w:r w:rsidRPr="007D2C0D">
        <w:rPr>
          <w:b/>
        </w:rPr>
        <w:lastRenderedPageBreak/>
        <w:t>Учащиеся 9 класса должны:</w:t>
      </w:r>
    </w:p>
    <w:p w:rsidR="0028704D" w:rsidRPr="007D2C0D" w:rsidRDefault="0028704D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</w:t>
      </w:r>
      <w:r w:rsidR="00A53095" w:rsidRPr="007D2C0D">
        <w:rPr>
          <w:color w:val="000000"/>
        </w:rPr>
        <w:t xml:space="preserve"> овладеть следующими умениями и навыками: 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b/>
          <w:color w:val="000000"/>
        </w:rPr>
      </w:pPr>
      <w:proofErr w:type="spellStart"/>
      <w:r w:rsidRPr="007D2C0D">
        <w:rPr>
          <w:b/>
          <w:color w:val="000000"/>
        </w:rPr>
        <w:t>Аудирование</w:t>
      </w:r>
      <w:proofErr w:type="spellEnd"/>
      <w:r w:rsidRPr="007D2C0D">
        <w:rPr>
          <w:b/>
          <w:color w:val="000000"/>
        </w:rPr>
        <w:t>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воспринимая устную речь учителя, следить за ходом рассуждения, выделять главную информацию;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 понимать содержание небольшого по объёму научно-учебного и художественного текста, воспринимаемого на слух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определять и формулировать основную мысль </w:t>
      </w:r>
      <w:proofErr w:type="spellStart"/>
      <w:r w:rsidRPr="007D2C0D">
        <w:rPr>
          <w:color w:val="000000"/>
        </w:rPr>
        <w:t>аудируемого</w:t>
      </w:r>
      <w:proofErr w:type="spellEnd"/>
      <w:r w:rsidRPr="007D2C0D">
        <w:rPr>
          <w:color w:val="000000"/>
        </w:rPr>
        <w:t xml:space="preserve"> текста;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вычленять структурные части исходного текста, составлять простой план.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Чтение: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 владеть техникой чтения;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осмысленно читать, понимать и пересказывать учебные тексты лингвистического содержания;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уместно использовать разные виды чтения (просмотровое, ознакомительное, изучающее</w:t>
      </w:r>
      <w:proofErr w:type="gramStart"/>
      <w:r w:rsidRPr="007D2C0D">
        <w:rPr>
          <w:color w:val="000000"/>
        </w:rPr>
        <w:t>)в</w:t>
      </w:r>
      <w:proofErr w:type="gramEnd"/>
      <w:r w:rsidRPr="007D2C0D">
        <w:rPr>
          <w:color w:val="000000"/>
        </w:rPr>
        <w:t xml:space="preserve"> соответствии с поставленной коммуникативной задачей;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используя просмотровое чтение, определять, какая информация текста является новой;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дифференцировать главную и второстепенную информацию прочитанного текста;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разбивать текст на смысловые части и составлять простой и сложный план;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самостоятельно формулировать вопросы по содержанию прочитанного текста и отвечать на них;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прогнозировать содержание текста, опираясь на средства зрительной наглядности (заголовки, иллюстрации, шрифтовые выделении информации, название параграфа учебника);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выразительно читать художественные и научно-учебные тексты;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Пользоваться справочным аппаратом учебника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Ориентироваться в структуре параграфа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Извлекать информацию из лингвистических словарей разных видов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Правильно расставлять логические ударения, паузы, выбирать уместный тон речи при чтении текста вслух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Говорение: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пересказывать основное содержание прослушанного или прочитанного текста – рассуждения;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подробно и выборочно пересказывать повествовательные художественные </w:t>
      </w:r>
      <w:proofErr w:type="spellStart"/>
      <w:r w:rsidRPr="007D2C0D">
        <w:rPr>
          <w:color w:val="000000"/>
        </w:rPr>
        <w:t>тексты</w:t>
      </w:r>
      <w:proofErr w:type="gramStart"/>
      <w:r w:rsidRPr="007D2C0D">
        <w:rPr>
          <w:color w:val="000000"/>
        </w:rPr>
        <w:t>,п</w:t>
      </w:r>
      <w:proofErr w:type="gramEnd"/>
      <w:r w:rsidRPr="007D2C0D">
        <w:rPr>
          <w:color w:val="000000"/>
        </w:rPr>
        <w:t>рочитанный</w:t>
      </w:r>
      <w:proofErr w:type="spellEnd"/>
      <w:r w:rsidRPr="007D2C0D">
        <w:rPr>
          <w:color w:val="000000"/>
        </w:rPr>
        <w:t xml:space="preserve"> научно-учебный текст, сохраняя его строение, тип речи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сохранять в тексте подробного изложения структуру исходного текста и языковые средства выразительности;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строить небольшое по объему устное высказывание на заданную </w:t>
      </w:r>
      <w:proofErr w:type="spellStart"/>
      <w:r w:rsidRPr="007D2C0D">
        <w:rPr>
          <w:color w:val="000000"/>
        </w:rPr>
        <w:t>тему</w:t>
      </w:r>
      <w:proofErr w:type="gramStart"/>
      <w:r w:rsidRPr="007D2C0D">
        <w:rPr>
          <w:color w:val="000000"/>
        </w:rPr>
        <w:t>,р</w:t>
      </w:r>
      <w:proofErr w:type="gramEnd"/>
      <w:r w:rsidRPr="007D2C0D">
        <w:rPr>
          <w:color w:val="000000"/>
        </w:rPr>
        <w:t>аскрывая</w:t>
      </w:r>
      <w:proofErr w:type="spellEnd"/>
      <w:r w:rsidRPr="007D2C0D">
        <w:rPr>
          <w:color w:val="000000"/>
        </w:rPr>
        <w:t xml:space="preserve"> тему и развивая основную мысль;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lastRenderedPageBreak/>
        <w:t>- соблюдать последовательность и связанность изложения.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доказательно отвечать на вопросы учителя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выражать своё отношение к предмету речи с помощью разнообразных языковых средств и интонации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Письмо: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подробно и выборочно пересказывать содержание прослушанных или прочитанных текстов разных типов речи;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сохранять в тексте подробного изложения структуру исходного текста и языковые средства выразительности;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строить письменное высказывание разных типов </w:t>
      </w:r>
      <w:proofErr w:type="spellStart"/>
      <w:r w:rsidRPr="007D2C0D">
        <w:rPr>
          <w:color w:val="000000"/>
        </w:rPr>
        <w:t>речина</w:t>
      </w:r>
      <w:proofErr w:type="spellEnd"/>
      <w:r w:rsidRPr="007D2C0D">
        <w:rPr>
          <w:color w:val="000000"/>
        </w:rPr>
        <w:t xml:space="preserve"> заданную тему;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соблюдать последовательность и связность изложения;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собирать материал к сочинению и систематизировать его;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 создавать план сочинения и соблюдать его в процессе письма, составлять сложный план и на его основе создавать текст;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использовать цепную связь предложений в текстах разных стилей;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употреблять синонимы, повтор слов, однокоренные слова как средство выразительности текста и связи предложений;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-исправлять неоправданный речевой повтор различными способами: заменой слова местоимением или синонимической конструкцией.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раскрывать тему и основную мысль высказывания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делить текст на абзацы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писать небольшие по объёму тексты (сочинения-миниатюры) разных </w:t>
      </w:r>
      <w:proofErr w:type="gramStart"/>
      <w:r w:rsidRPr="007D2C0D">
        <w:rPr>
          <w:color w:val="000000"/>
        </w:rPr>
        <w:t>стилей</w:t>
      </w:r>
      <w:proofErr w:type="gramEnd"/>
      <w:r w:rsidRPr="007D2C0D">
        <w:rPr>
          <w:color w:val="000000"/>
        </w:rPr>
        <w:t xml:space="preserve"> в том числе научного (например, отвечая на вопрос «Для чего нужно знать алфавит?»)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пользоваться разными видами словарей в процессе написания текста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выражать своё отношение к предмету речи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proofErr w:type="spellStart"/>
      <w:r w:rsidRPr="007D2C0D">
        <w:rPr>
          <w:b/>
          <w:color w:val="000000"/>
        </w:rPr>
        <w:t>Текстоведение</w:t>
      </w:r>
      <w:proofErr w:type="spellEnd"/>
      <w:r w:rsidRPr="007D2C0D">
        <w:rPr>
          <w:b/>
          <w:color w:val="000000"/>
        </w:rPr>
        <w:t>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определять основную мысль текста; подбирать наиболее удачный заголовок,</w:t>
      </w:r>
      <w:r w:rsidR="00B77E56" w:rsidRPr="007D2C0D">
        <w:rPr>
          <w:color w:val="000000"/>
        </w:rPr>
        <w:t xml:space="preserve"> </w:t>
      </w:r>
      <w:r w:rsidRPr="007D2C0D">
        <w:rPr>
          <w:color w:val="000000"/>
        </w:rPr>
        <w:t>отражающий тему или основную мысль текста;</w:t>
      </w:r>
      <w:r w:rsidR="00B77E56" w:rsidRPr="007D2C0D">
        <w:rPr>
          <w:color w:val="000000"/>
        </w:rPr>
        <w:t xml:space="preserve"> </w:t>
      </w:r>
      <w:r w:rsidRPr="007D2C0D">
        <w:rPr>
          <w:color w:val="000000"/>
        </w:rPr>
        <w:t>делить текст на смысловые части (абзацы), составлять простой и сложный план анализируемого текста;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определять вид связи и средства связи предложений в тексте;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 xml:space="preserve">- устанавливать принадлежность текста к определенной функциональной разновидности языка и стилю </w:t>
      </w:r>
      <w:proofErr w:type="spellStart"/>
      <w:r w:rsidRPr="007D2C0D">
        <w:rPr>
          <w:color w:val="000000"/>
        </w:rPr>
        <w:t>речи</w:t>
      </w:r>
      <w:proofErr w:type="gramStart"/>
      <w:r w:rsidRPr="007D2C0D">
        <w:rPr>
          <w:color w:val="000000"/>
        </w:rPr>
        <w:t>.О</w:t>
      </w:r>
      <w:proofErr w:type="gramEnd"/>
      <w:r w:rsidRPr="007D2C0D">
        <w:rPr>
          <w:color w:val="000000"/>
        </w:rPr>
        <w:t>пределять</w:t>
      </w:r>
      <w:proofErr w:type="spellEnd"/>
      <w:r w:rsidRPr="007D2C0D">
        <w:rPr>
          <w:color w:val="000000"/>
        </w:rPr>
        <w:t xml:space="preserve"> тему, основную мысль текста, принадлежность его к функционально-смысловому типу речи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находить в тексте типовые фрагменты – описание, повествование, рассуждение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использовать элементарные условные обозначения речевых ошибок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исправлять недочёты в содержании высказывания и его построении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Фонетика и орфоэпия: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выделять в слове звуки речи, давать им фонетическую характеристику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lastRenderedPageBreak/>
        <w:t>- различать ударные и безударные слоги</w:t>
      </w:r>
    </w:p>
    <w:p w:rsidR="00A53095" w:rsidRPr="007D2C0D" w:rsidRDefault="00A53095" w:rsidP="00F91366">
      <w:pPr>
        <w:pStyle w:val="ad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не смешивать звуки и буквы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обнаруживать орфоэпические ошибки в звучащей речи.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proofErr w:type="spellStart"/>
      <w:r w:rsidRPr="007D2C0D">
        <w:rPr>
          <w:b/>
          <w:color w:val="000000"/>
        </w:rPr>
        <w:t>Морфемика</w:t>
      </w:r>
      <w:proofErr w:type="spellEnd"/>
      <w:r w:rsidRPr="007D2C0D">
        <w:rPr>
          <w:b/>
          <w:color w:val="000000"/>
        </w:rPr>
        <w:t xml:space="preserve"> и словообразование: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выделять морфемы на основе словообразовательного анализа;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пользоваться словообразовательным словарем морфемных моделей слов.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b/>
          <w:color w:val="000000"/>
        </w:rPr>
        <w:t>Лексикология и фразеология</w:t>
      </w:r>
      <w:r w:rsidRPr="007D2C0D">
        <w:rPr>
          <w:color w:val="000000"/>
        </w:rPr>
        <w:t>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пользоваться различными способами толкования лексического значения слова;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употреблять слова в соответствии с их лексическим значением;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подбирать синонимы и антонимы;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Морфология: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указывать морфологические признаки изучаемых частей речи, правильно образовывать и употреблять соответствующие грамматические формы;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уместно и выразительно употреблять слова изученных частей речи;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опираться на морфологические признаки слова при решении задач правописания.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Орфография: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обнаруживать изученные орфограммы и объяснять написание соответствующих слов;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объяснять суть основного принципа русской орфографии и с этой позиции анализировать написание морфем;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свободно пользоваться орфографическим словарем;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7D2C0D">
        <w:rPr>
          <w:b/>
          <w:color w:val="000000"/>
        </w:rPr>
        <w:t>- Синтаксис и пунктуация</w:t>
      </w:r>
      <w:r w:rsidRPr="007D2C0D">
        <w:rPr>
          <w:b/>
          <w:bCs/>
          <w:i/>
          <w:iCs/>
          <w:color w:val="000000"/>
        </w:rPr>
        <w:t>: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составлять схемы словосочетаний разных видов и конструировать словосочетания по предложенной схеме;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анализировать разные виды сложных предложений;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определять синтаксическую роль изученных частей речи;</w:t>
      </w:r>
    </w:p>
    <w:p w:rsidR="00A53095" w:rsidRPr="007D2C0D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правильно строить предложения с причастными и деепричастными оборотами, стилистически оправданно употреблять их;</w:t>
      </w:r>
    </w:p>
    <w:p w:rsidR="005C7F2F" w:rsidRDefault="00A53095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D2C0D">
        <w:rPr>
          <w:color w:val="000000"/>
        </w:rPr>
        <w:t>- правильно применять изученные пунктуационные правила</w:t>
      </w:r>
      <w:r w:rsidR="007D624D" w:rsidRPr="007D2C0D">
        <w:rPr>
          <w:color w:val="000000"/>
        </w:rPr>
        <w:t>.</w:t>
      </w:r>
    </w:p>
    <w:p w:rsidR="007D2C0D" w:rsidRDefault="007D2C0D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7D2C0D" w:rsidRDefault="007D2C0D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7D2C0D" w:rsidRDefault="007D2C0D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7D2C0D" w:rsidRDefault="007D2C0D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7D2C0D" w:rsidRDefault="007D2C0D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7D2C0D" w:rsidRPr="007D2C0D" w:rsidRDefault="007D2C0D" w:rsidP="00F91366">
      <w:pPr>
        <w:pStyle w:val="ad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AD4A5D" w:rsidRPr="007D2C0D" w:rsidRDefault="00AD4A5D" w:rsidP="00B01545">
      <w:pPr>
        <w:pStyle w:val="ad"/>
        <w:shd w:val="clear" w:color="auto" w:fill="FFFFFF"/>
        <w:spacing w:before="0" w:beforeAutospacing="0" w:after="150" w:afterAutospacing="0"/>
        <w:rPr>
          <w:color w:val="000000"/>
        </w:rPr>
      </w:pPr>
    </w:p>
    <w:p w:rsidR="00AD4A5D" w:rsidRPr="007D2C0D" w:rsidRDefault="00216738" w:rsidP="00960AC2">
      <w:pPr>
        <w:spacing w:line="360" w:lineRule="auto"/>
        <w:ind w:left="-567" w:firstLine="993"/>
        <w:contextualSpacing/>
        <w:jc w:val="center"/>
        <w:rPr>
          <w:b/>
          <w:lang w:val="ru-RU"/>
        </w:rPr>
      </w:pPr>
      <w:proofErr w:type="spellStart"/>
      <w:r w:rsidRPr="007D2C0D">
        <w:rPr>
          <w:b/>
          <w:lang w:val="ru-RU"/>
        </w:rPr>
        <w:lastRenderedPageBreak/>
        <w:t>Учебно</w:t>
      </w:r>
      <w:proofErr w:type="spellEnd"/>
      <w:r w:rsidRPr="007D2C0D">
        <w:rPr>
          <w:b/>
          <w:lang w:val="ru-RU"/>
        </w:rPr>
        <w:t xml:space="preserve"> – 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4"/>
        <w:gridCol w:w="4825"/>
        <w:gridCol w:w="1453"/>
        <w:gridCol w:w="2658"/>
      </w:tblGrid>
      <w:tr w:rsidR="005C7F2F" w:rsidRPr="007D2C0D" w:rsidTr="005C7F2F">
        <w:trPr>
          <w:trHeight w:val="743"/>
        </w:trPr>
        <w:tc>
          <w:tcPr>
            <w:tcW w:w="634" w:type="dxa"/>
          </w:tcPr>
          <w:p w:rsidR="005C7F2F" w:rsidRPr="007D2C0D" w:rsidRDefault="005C7F2F" w:rsidP="005C7F2F">
            <w:pPr>
              <w:jc w:val="both"/>
            </w:pPr>
            <w:r w:rsidRPr="007D2C0D">
              <w:t>№</w:t>
            </w:r>
          </w:p>
        </w:tc>
        <w:tc>
          <w:tcPr>
            <w:tcW w:w="4825" w:type="dxa"/>
          </w:tcPr>
          <w:p w:rsidR="005C7F2F" w:rsidRPr="007D2C0D" w:rsidRDefault="005C7F2F" w:rsidP="005C7F2F">
            <w:pPr>
              <w:jc w:val="both"/>
              <w:rPr>
                <w:b/>
              </w:rPr>
            </w:pPr>
            <w:r w:rsidRPr="007D2C0D">
              <w:rPr>
                <w:b/>
              </w:rPr>
              <w:t xml:space="preserve"> </w:t>
            </w:r>
            <w:r w:rsidR="00D36961" w:rsidRPr="007D2C0D">
              <w:rPr>
                <w:b/>
                <w:lang w:val="ru-RU"/>
              </w:rPr>
              <w:t xml:space="preserve">                 </w:t>
            </w:r>
            <w:r w:rsidR="00D36961" w:rsidRPr="007D2C0D">
              <w:rPr>
                <w:b/>
              </w:rPr>
              <w:t xml:space="preserve"> </w:t>
            </w:r>
            <w:r w:rsidR="00D36961" w:rsidRPr="007D2C0D">
              <w:rPr>
                <w:b/>
                <w:lang w:val="ru-RU"/>
              </w:rPr>
              <w:t>Т</w:t>
            </w:r>
            <w:r w:rsidRPr="007D2C0D">
              <w:rPr>
                <w:b/>
              </w:rPr>
              <w:t>ема</w:t>
            </w:r>
          </w:p>
        </w:tc>
        <w:tc>
          <w:tcPr>
            <w:tcW w:w="1453" w:type="dxa"/>
          </w:tcPr>
          <w:p w:rsidR="005C7F2F" w:rsidRPr="007D2C0D" w:rsidRDefault="005C7F2F" w:rsidP="005C7F2F">
            <w:pPr>
              <w:jc w:val="both"/>
              <w:rPr>
                <w:b/>
              </w:rPr>
            </w:pPr>
            <w:r w:rsidRPr="007D2C0D">
              <w:rPr>
                <w:b/>
              </w:rPr>
              <w:t>Колич. часов</w:t>
            </w:r>
          </w:p>
        </w:tc>
        <w:tc>
          <w:tcPr>
            <w:tcW w:w="2658" w:type="dxa"/>
          </w:tcPr>
          <w:p w:rsidR="005C7F2F" w:rsidRPr="007D2C0D" w:rsidRDefault="005C7F2F" w:rsidP="005C7F2F">
            <w:pPr>
              <w:jc w:val="both"/>
              <w:rPr>
                <w:b/>
              </w:rPr>
            </w:pPr>
            <w:r w:rsidRPr="007D2C0D">
              <w:rPr>
                <w:b/>
              </w:rPr>
              <w:t>Форма контроля</w:t>
            </w:r>
          </w:p>
        </w:tc>
      </w:tr>
      <w:tr w:rsidR="005C7F2F" w:rsidRPr="007D2C0D" w:rsidTr="005C7F2F">
        <w:tc>
          <w:tcPr>
            <w:tcW w:w="634" w:type="dxa"/>
          </w:tcPr>
          <w:p w:rsidR="005C7F2F" w:rsidRPr="007D2C0D" w:rsidRDefault="005C7F2F" w:rsidP="005C7F2F">
            <w:pPr>
              <w:jc w:val="both"/>
            </w:pPr>
            <w:r w:rsidRPr="007D2C0D">
              <w:t>1.</w:t>
            </w:r>
          </w:p>
          <w:p w:rsidR="005C7F2F" w:rsidRPr="007D2C0D" w:rsidRDefault="005C7F2F" w:rsidP="005C7F2F">
            <w:pPr>
              <w:jc w:val="both"/>
            </w:pPr>
            <w:r w:rsidRPr="007D2C0D">
              <w:t>2.</w:t>
            </w:r>
          </w:p>
          <w:p w:rsidR="005C7F2F" w:rsidRPr="007D2C0D" w:rsidRDefault="005C7F2F" w:rsidP="005C7F2F">
            <w:pPr>
              <w:jc w:val="both"/>
            </w:pPr>
            <w:r w:rsidRPr="007D2C0D">
              <w:t>3.</w:t>
            </w:r>
          </w:p>
          <w:p w:rsidR="005C7F2F" w:rsidRPr="007D2C0D" w:rsidRDefault="005C7F2F" w:rsidP="005C7F2F">
            <w:pPr>
              <w:jc w:val="both"/>
            </w:pPr>
            <w:r w:rsidRPr="007D2C0D">
              <w:t>4.</w:t>
            </w:r>
          </w:p>
          <w:p w:rsidR="005D290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t>5.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6.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7.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8.</w:t>
            </w:r>
          </w:p>
          <w:p w:rsidR="005C7F2F" w:rsidRPr="00960AC2" w:rsidRDefault="000E2524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 xml:space="preserve"> </w:t>
            </w:r>
          </w:p>
        </w:tc>
        <w:tc>
          <w:tcPr>
            <w:tcW w:w="4825" w:type="dxa"/>
          </w:tcPr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Фонетика</w:t>
            </w:r>
            <w:r w:rsidRPr="007D2C0D">
              <w:t xml:space="preserve">. 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Лексикология</w:t>
            </w:r>
          </w:p>
          <w:p w:rsidR="00DB50D2" w:rsidRPr="007D2C0D" w:rsidRDefault="00DB50D2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Словообразование.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Морфология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Синтаксис и пунктуация.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Стилистика.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Культура речи.</w:t>
            </w:r>
            <w:r w:rsidR="000E2524" w:rsidRPr="007D2C0D">
              <w:rPr>
                <w:lang w:val="ru-RU"/>
              </w:rPr>
              <w:t xml:space="preserve"> </w:t>
            </w:r>
            <w:r w:rsidRPr="007D2C0D">
              <w:rPr>
                <w:lang w:val="ru-RU"/>
              </w:rPr>
              <w:t>Понятие о языке.</w:t>
            </w:r>
          </w:p>
          <w:p w:rsidR="005C7F2F" w:rsidRPr="007D2C0D" w:rsidRDefault="000E2524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 xml:space="preserve"> </w:t>
            </w:r>
            <w:r w:rsidR="005C7F2F" w:rsidRPr="007D2C0D">
              <w:t>Повторение и обобщение.</w:t>
            </w:r>
          </w:p>
          <w:p w:rsidR="005C7F2F" w:rsidRPr="007D2C0D" w:rsidRDefault="005C7F2F" w:rsidP="005C7F2F">
            <w:pPr>
              <w:jc w:val="both"/>
            </w:pPr>
          </w:p>
        </w:tc>
        <w:tc>
          <w:tcPr>
            <w:tcW w:w="1453" w:type="dxa"/>
          </w:tcPr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2</w:t>
            </w:r>
          </w:p>
          <w:p w:rsidR="005C7F2F" w:rsidRPr="007D2C0D" w:rsidRDefault="00DB50D2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3</w:t>
            </w:r>
          </w:p>
          <w:p w:rsidR="00DB50D2" w:rsidRPr="007D2C0D" w:rsidRDefault="00DB50D2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1</w:t>
            </w:r>
          </w:p>
          <w:p w:rsidR="005C7F2F" w:rsidRPr="007D2C0D" w:rsidRDefault="00DB50D2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1</w:t>
            </w:r>
          </w:p>
          <w:p w:rsidR="005D290F" w:rsidRPr="007D2C0D" w:rsidRDefault="000E2524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8</w:t>
            </w:r>
          </w:p>
          <w:p w:rsidR="005D290F" w:rsidRPr="007D2C0D" w:rsidRDefault="000E2524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6</w:t>
            </w:r>
          </w:p>
          <w:p w:rsidR="005D290F" w:rsidRPr="007D2C0D" w:rsidRDefault="000E2524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4</w:t>
            </w:r>
          </w:p>
          <w:p w:rsidR="005C7F2F" w:rsidRPr="007D2C0D" w:rsidRDefault="005D290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2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t>Итого: 2</w:t>
            </w:r>
            <w:r w:rsidR="000E2524" w:rsidRPr="007D2C0D">
              <w:rPr>
                <w:lang w:val="ru-RU"/>
              </w:rPr>
              <w:t>7</w:t>
            </w:r>
          </w:p>
        </w:tc>
        <w:tc>
          <w:tcPr>
            <w:tcW w:w="2658" w:type="dxa"/>
          </w:tcPr>
          <w:p w:rsidR="005C7F2F" w:rsidRPr="007D2C0D" w:rsidRDefault="00B66B5F" w:rsidP="005C7F2F">
            <w:pPr>
              <w:jc w:val="both"/>
              <w:rPr>
                <w:lang w:val="ru-RU"/>
              </w:rPr>
            </w:pPr>
            <w:r w:rsidRPr="007D2C0D">
              <w:t xml:space="preserve">Контр. диктант – </w:t>
            </w:r>
            <w:r w:rsidRPr="007D2C0D">
              <w:rPr>
                <w:lang w:val="ru-RU"/>
              </w:rPr>
              <w:t>4</w:t>
            </w: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t>Изложе</w:t>
            </w:r>
            <w:r w:rsidR="005D290F" w:rsidRPr="007D2C0D">
              <w:t xml:space="preserve">ние – </w:t>
            </w:r>
            <w:r w:rsidR="00DB50D2" w:rsidRPr="007D2C0D">
              <w:rPr>
                <w:lang w:val="ru-RU"/>
              </w:rPr>
              <w:t>1</w:t>
            </w:r>
          </w:p>
          <w:p w:rsidR="005D290F" w:rsidRPr="007D2C0D" w:rsidRDefault="00B66B5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Сочинение - 2</w:t>
            </w:r>
          </w:p>
          <w:p w:rsidR="005D290F" w:rsidRPr="007D2C0D" w:rsidRDefault="00B66B5F" w:rsidP="005C7F2F">
            <w:pPr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 xml:space="preserve"> </w:t>
            </w:r>
          </w:p>
          <w:p w:rsidR="005D290F" w:rsidRPr="007D2C0D" w:rsidRDefault="005D290F" w:rsidP="005C7F2F">
            <w:pPr>
              <w:jc w:val="both"/>
              <w:rPr>
                <w:lang w:val="ru-RU"/>
              </w:rPr>
            </w:pPr>
          </w:p>
          <w:p w:rsidR="00B66B5F" w:rsidRPr="007D2C0D" w:rsidRDefault="00B66B5F" w:rsidP="005C7F2F">
            <w:pPr>
              <w:jc w:val="both"/>
              <w:rPr>
                <w:lang w:val="ru-RU"/>
              </w:rPr>
            </w:pPr>
          </w:p>
          <w:p w:rsidR="00B66B5F" w:rsidRPr="007D2C0D" w:rsidRDefault="00B66B5F" w:rsidP="005C7F2F">
            <w:pPr>
              <w:jc w:val="both"/>
              <w:rPr>
                <w:lang w:val="ru-RU"/>
              </w:rPr>
            </w:pPr>
          </w:p>
          <w:p w:rsidR="00B66B5F" w:rsidRPr="007D2C0D" w:rsidRDefault="00B66B5F" w:rsidP="005C7F2F">
            <w:pPr>
              <w:jc w:val="both"/>
              <w:rPr>
                <w:lang w:val="ru-RU"/>
              </w:rPr>
            </w:pPr>
          </w:p>
          <w:p w:rsidR="005C7F2F" w:rsidRPr="007D2C0D" w:rsidRDefault="005C7F2F" w:rsidP="005C7F2F">
            <w:pPr>
              <w:jc w:val="both"/>
              <w:rPr>
                <w:lang w:val="ru-RU"/>
              </w:rPr>
            </w:pPr>
            <w:r w:rsidRPr="007D2C0D">
              <w:t xml:space="preserve">Итого: </w:t>
            </w:r>
            <w:r w:rsidR="00DB50D2" w:rsidRPr="007D2C0D">
              <w:rPr>
                <w:lang w:val="ru-RU"/>
              </w:rPr>
              <w:t>7</w:t>
            </w:r>
          </w:p>
          <w:p w:rsidR="000E2524" w:rsidRPr="007D2C0D" w:rsidRDefault="000E2524" w:rsidP="005C7F2F">
            <w:pPr>
              <w:jc w:val="both"/>
              <w:rPr>
                <w:lang w:val="ru-RU"/>
              </w:rPr>
            </w:pPr>
          </w:p>
        </w:tc>
      </w:tr>
    </w:tbl>
    <w:p w:rsidR="0028704D" w:rsidRPr="007D2C0D" w:rsidRDefault="0028704D" w:rsidP="001C388B">
      <w:pPr>
        <w:tabs>
          <w:tab w:val="left" w:pos="0"/>
        </w:tabs>
        <w:outlineLvl w:val="0"/>
      </w:pPr>
    </w:p>
    <w:p w:rsidR="00216738" w:rsidRPr="007D2C0D" w:rsidRDefault="00216738" w:rsidP="001C388B">
      <w:pPr>
        <w:tabs>
          <w:tab w:val="left" w:pos="0"/>
        </w:tabs>
        <w:outlineLvl w:val="0"/>
        <w:rPr>
          <w:b/>
          <w:lang w:val="ru-RU"/>
        </w:rPr>
      </w:pPr>
      <w:r w:rsidRPr="007D2C0D">
        <w:rPr>
          <w:b/>
          <w:lang w:val="ru-RU"/>
        </w:rPr>
        <w:t xml:space="preserve"> </w:t>
      </w:r>
      <w:r w:rsidR="007D624D" w:rsidRPr="007D2C0D">
        <w:rPr>
          <w:b/>
          <w:lang w:val="ru-RU"/>
        </w:rPr>
        <w:t xml:space="preserve">                       Содержание тем учебного курса в 9 классе</w:t>
      </w:r>
    </w:p>
    <w:p w:rsidR="00AD4A5D" w:rsidRPr="007D2C0D" w:rsidRDefault="00AD4A5D" w:rsidP="001C388B">
      <w:pPr>
        <w:tabs>
          <w:tab w:val="left" w:pos="0"/>
        </w:tabs>
        <w:outlineLvl w:val="0"/>
        <w:rPr>
          <w:b/>
          <w:lang w:val="ru-RU"/>
        </w:rPr>
      </w:pPr>
    </w:p>
    <w:p w:rsidR="007D624D" w:rsidRPr="007D2C0D" w:rsidRDefault="007D624D" w:rsidP="00AD4A5D">
      <w:pPr>
        <w:ind w:left="-567" w:firstLine="993"/>
        <w:contextualSpacing/>
        <w:jc w:val="both"/>
      </w:pPr>
      <w:r w:rsidRPr="007D2C0D">
        <w:rPr>
          <w:b/>
        </w:rPr>
        <w:t>Фонетика и орфоэпия</w:t>
      </w:r>
      <w:r w:rsidRPr="007D2C0D">
        <w:t>. Гласные звуки и их классификация. Закон сингармонизма. Согласные звуки и их классификация. Ассимиляция согласных. Ударение. Интонация. Модели слогов.</w:t>
      </w:r>
    </w:p>
    <w:p w:rsidR="00216738" w:rsidRPr="007D2C0D" w:rsidRDefault="007D624D" w:rsidP="00AD4A5D">
      <w:pPr>
        <w:ind w:left="-567" w:firstLine="993"/>
        <w:contextualSpacing/>
        <w:jc w:val="both"/>
        <w:rPr>
          <w:b/>
          <w:lang w:val="ru-RU"/>
        </w:rPr>
      </w:pPr>
      <w:r w:rsidRPr="007D2C0D">
        <w:rPr>
          <w:b/>
        </w:rPr>
        <w:t>Графика и орфография</w:t>
      </w:r>
      <w:r w:rsidRPr="007D2C0D">
        <w:t>. Татарский алфавит. Гласные звуки. Согласны</w:t>
      </w:r>
      <w:r w:rsidR="00AD4A5D" w:rsidRPr="007D2C0D">
        <w:t xml:space="preserve">е звуки. </w:t>
      </w:r>
      <w:r w:rsidR="00AD4A5D" w:rsidRPr="007D2C0D">
        <w:rPr>
          <w:lang w:val="ru-RU"/>
        </w:rPr>
        <w:t xml:space="preserve"> </w:t>
      </w:r>
      <w:r w:rsidRPr="007D2C0D">
        <w:rPr>
          <w:b/>
        </w:rPr>
        <w:t>Лексикология.</w:t>
      </w:r>
      <w:r w:rsidRPr="007D2C0D">
        <w:t xml:space="preserve"> Лексическое значение слова. Происхождение лексики татарского языка. Активный и пассивный словарь. </w:t>
      </w:r>
      <w:r w:rsidRPr="007D2C0D">
        <w:rPr>
          <w:b/>
        </w:rPr>
        <w:t>Синтаксис</w:t>
      </w:r>
      <w:r w:rsidR="00AD4A5D" w:rsidRPr="007D2C0D">
        <w:rPr>
          <w:lang w:val="ru-RU"/>
        </w:rPr>
        <w:t>.</w:t>
      </w:r>
      <w:r w:rsidRPr="007D2C0D">
        <w:t xml:space="preserve"> </w:t>
      </w:r>
      <w:r w:rsidR="00AD4A5D" w:rsidRPr="007D2C0D">
        <w:rPr>
          <w:lang w:val="ru-RU"/>
        </w:rPr>
        <w:t xml:space="preserve"> </w:t>
      </w:r>
      <w:r w:rsidRPr="007D2C0D">
        <w:t xml:space="preserve"> </w:t>
      </w:r>
      <w:r w:rsidRPr="007D2C0D">
        <w:rPr>
          <w:b/>
        </w:rPr>
        <w:t>Пунктуация.</w:t>
      </w:r>
      <w:r w:rsidRPr="007D2C0D">
        <w:rPr>
          <w:lang w:val="ru-RU"/>
        </w:rPr>
        <w:t xml:space="preserve"> </w:t>
      </w:r>
      <w:r w:rsidRPr="007D2C0D">
        <w:t>Сложное предложение. Общее понятие о сложном предложении.</w:t>
      </w:r>
      <w:r w:rsidRPr="007D2C0D">
        <w:rPr>
          <w:lang w:val="ru-RU"/>
        </w:rPr>
        <w:t xml:space="preserve"> Понятие о языке. Культура речи. </w:t>
      </w:r>
      <w:r w:rsidRPr="007D2C0D">
        <w:rPr>
          <w:b/>
          <w:lang w:val="ru-RU"/>
        </w:rPr>
        <w:t>Диалектизмы.</w:t>
      </w:r>
    </w:p>
    <w:p w:rsidR="007D624D" w:rsidRPr="007D2C0D" w:rsidRDefault="007D624D" w:rsidP="007D624D">
      <w:pPr>
        <w:tabs>
          <w:tab w:val="left" w:pos="0"/>
        </w:tabs>
        <w:outlineLvl w:val="0"/>
        <w:rPr>
          <w:b/>
          <w:lang w:val="ru-RU"/>
        </w:rPr>
      </w:pPr>
    </w:p>
    <w:p w:rsidR="007D624D" w:rsidRPr="007D2C0D" w:rsidRDefault="007D624D" w:rsidP="007D624D">
      <w:pPr>
        <w:tabs>
          <w:tab w:val="left" w:pos="0"/>
        </w:tabs>
        <w:outlineLvl w:val="0"/>
        <w:rPr>
          <w:lang w:val="ru-RU"/>
        </w:rPr>
      </w:pPr>
    </w:p>
    <w:p w:rsidR="00216738" w:rsidRPr="007D2C0D" w:rsidRDefault="007D624D" w:rsidP="001C388B">
      <w:pPr>
        <w:tabs>
          <w:tab w:val="left" w:pos="0"/>
        </w:tabs>
        <w:outlineLvl w:val="0"/>
        <w:rPr>
          <w:b/>
          <w:lang w:val="ru-RU"/>
        </w:rPr>
      </w:pPr>
      <w:r w:rsidRPr="007D2C0D">
        <w:rPr>
          <w:b/>
          <w:lang w:val="ru-RU"/>
        </w:rPr>
        <w:t xml:space="preserve">                                        Литература </w:t>
      </w:r>
    </w:p>
    <w:p w:rsidR="00AD4A5D" w:rsidRPr="007D2C0D" w:rsidRDefault="00AD4A5D" w:rsidP="00AD4A5D">
      <w:pPr>
        <w:rPr>
          <w:lang w:val="ru-RU"/>
        </w:rPr>
      </w:pPr>
    </w:p>
    <w:p w:rsidR="00AD4A5D" w:rsidRPr="007D2C0D" w:rsidRDefault="00AD4A5D" w:rsidP="00AD4A5D">
      <w:pPr>
        <w:rPr>
          <w:lang w:val="ru-RU"/>
        </w:rPr>
      </w:pPr>
      <w:r w:rsidRPr="007D2C0D">
        <w:rPr>
          <w:lang w:val="ru-RU"/>
        </w:rPr>
        <w:t>1.</w:t>
      </w:r>
      <w:r w:rsidR="007D624D" w:rsidRPr="007D2C0D">
        <w:t>Учебное пособие «Татарск</w:t>
      </w:r>
      <w:proofErr w:type="spellStart"/>
      <w:r w:rsidR="007D624D" w:rsidRPr="007D2C0D">
        <w:rPr>
          <w:lang w:val="ru-RU"/>
        </w:rPr>
        <w:t>ий</w:t>
      </w:r>
      <w:proofErr w:type="spellEnd"/>
      <w:r w:rsidR="007D624D" w:rsidRPr="007D2C0D">
        <w:rPr>
          <w:lang w:val="ru-RU"/>
        </w:rPr>
        <w:t xml:space="preserve"> </w:t>
      </w:r>
      <w:r w:rsidR="007D624D" w:rsidRPr="007D2C0D">
        <w:t xml:space="preserve"> </w:t>
      </w:r>
      <w:r w:rsidR="007D624D" w:rsidRPr="007D2C0D">
        <w:rPr>
          <w:lang w:val="ru-RU"/>
        </w:rPr>
        <w:t>язык</w:t>
      </w:r>
      <w:r w:rsidR="007D624D" w:rsidRPr="007D2C0D">
        <w:t xml:space="preserve">» для </w:t>
      </w:r>
      <w:r w:rsidR="007D624D" w:rsidRPr="007D2C0D">
        <w:rPr>
          <w:lang w:val="ru-RU"/>
        </w:rPr>
        <w:t>9</w:t>
      </w:r>
      <w:r w:rsidR="007D624D" w:rsidRPr="007D2C0D">
        <w:t xml:space="preserve"> класса. </w:t>
      </w:r>
      <w:r w:rsidR="007D624D" w:rsidRPr="007D2C0D">
        <w:rPr>
          <w:lang w:eastAsia="en-US"/>
        </w:rPr>
        <w:t xml:space="preserve"> </w:t>
      </w:r>
      <w:r w:rsidR="007D624D" w:rsidRPr="007D2C0D">
        <w:rPr>
          <w:lang w:val="ru-RU" w:eastAsia="en-US"/>
        </w:rPr>
        <w:t xml:space="preserve">Уфа, </w:t>
      </w:r>
      <w:r w:rsidR="007D624D" w:rsidRPr="007D2C0D">
        <w:t xml:space="preserve"> </w:t>
      </w:r>
      <w:r w:rsidR="007D624D" w:rsidRPr="007D2C0D">
        <w:rPr>
          <w:lang w:val="ru-RU"/>
        </w:rPr>
        <w:t>«</w:t>
      </w:r>
      <w:proofErr w:type="spellStart"/>
      <w:r w:rsidR="007D624D" w:rsidRPr="007D2C0D">
        <w:rPr>
          <w:lang w:val="ru-RU"/>
        </w:rPr>
        <w:t>Китап</w:t>
      </w:r>
      <w:proofErr w:type="spellEnd"/>
      <w:r w:rsidR="007D624D" w:rsidRPr="007D2C0D">
        <w:t xml:space="preserve">», </w:t>
      </w:r>
      <w:r w:rsidR="00F91366" w:rsidRPr="007D2C0D">
        <w:rPr>
          <w:lang w:eastAsia="en-US"/>
        </w:rPr>
        <w:t xml:space="preserve"> 20</w:t>
      </w:r>
      <w:r w:rsidR="00F91366" w:rsidRPr="007D2C0D">
        <w:rPr>
          <w:lang w:val="ru-RU" w:eastAsia="en-US"/>
        </w:rPr>
        <w:t>1</w:t>
      </w:r>
      <w:r w:rsidR="007D624D" w:rsidRPr="007D2C0D">
        <w:rPr>
          <w:lang w:val="ru-RU" w:eastAsia="en-US"/>
        </w:rPr>
        <w:t>9</w:t>
      </w:r>
      <w:r w:rsidR="007D624D" w:rsidRPr="007D2C0D">
        <w:rPr>
          <w:lang w:eastAsia="en-US"/>
        </w:rPr>
        <w:t xml:space="preserve">.      </w:t>
      </w:r>
      <w:r w:rsidR="007D624D" w:rsidRPr="007D2C0D">
        <w:rPr>
          <w:lang w:val="ru-RU" w:eastAsia="en-US"/>
        </w:rPr>
        <w:t xml:space="preserve">  </w:t>
      </w:r>
      <w:r w:rsidR="007D624D" w:rsidRPr="007D2C0D">
        <w:rPr>
          <w:lang w:eastAsia="en-US"/>
        </w:rPr>
        <w:t xml:space="preserve">Авторы:  </w:t>
      </w:r>
      <w:r w:rsidR="00F91366" w:rsidRPr="007D2C0D">
        <w:rPr>
          <w:lang w:val="ru-RU"/>
        </w:rPr>
        <w:t xml:space="preserve">И.С. </w:t>
      </w:r>
      <w:proofErr w:type="spellStart"/>
      <w:r w:rsidR="00F91366" w:rsidRPr="007D2C0D">
        <w:rPr>
          <w:lang w:val="ru-RU"/>
        </w:rPr>
        <w:t>Насипов</w:t>
      </w:r>
      <w:proofErr w:type="spellEnd"/>
      <w:r w:rsidR="00F91366" w:rsidRPr="007D2C0D">
        <w:rPr>
          <w:lang w:val="ru-RU"/>
        </w:rPr>
        <w:t xml:space="preserve">, Н.Х. </w:t>
      </w:r>
      <w:proofErr w:type="spellStart"/>
      <w:r w:rsidR="00F91366" w:rsidRPr="007D2C0D">
        <w:rPr>
          <w:lang w:val="ru-RU"/>
        </w:rPr>
        <w:t>Вахапов</w:t>
      </w:r>
      <w:proofErr w:type="spellEnd"/>
      <w:r w:rsidR="00F91366" w:rsidRPr="007D2C0D">
        <w:rPr>
          <w:lang w:val="ru-RU"/>
        </w:rPr>
        <w:t>, И.Г.Ахунова.</w:t>
      </w:r>
    </w:p>
    <w:p w:rsidR="00AD4A5D" w:rsidRPr="007D2C0D" w:rsidRDefault="00AD4A5D" w:rsidP="00AD4A5D">
      <w:pPr>
        <w:rPr>
          <w:lang w:val="ru-RU"/>
        </w:rPr>
      </w:pPr>
      <w:r w:rsidRPr="007D2C0D">
        <w:rPr>
          <w:lang w:val="ru-RU"/>
        </w:rPr>
        <w:t xml:space="preserve">2. </w:t>
      </w:r>
      <w:r w:rsidRPr="007D2C0D">
        <w:t>Сборник диктантов  и изложений для 5-9 классов. Авторы: Б.С.Салимгареева, М.Б.Юлмухаматов, Уфа «Китап», 2005 г.</w:t>
      </w:r>
    </w:p>
    <w:p w:rsidR="00AD4A5D" w:rsidRPr="007D2C0D" w:rsidRDefault="00AD4A5D" w:rsidP="00AD4A5D">
      <w:r w:rsidRPr="007D2C0D">
        <w:rPr>
          <w:lang w:val="ru-RU"/>
        </w:rPr>
        <w:t xml:space="preserve">3. </w:t>
      </w:r>
      <w:r w:rsidRPr="007D2C0D">
        <w:t>Развитие речи по татарскому языку. Пособие для учащихся 8-11 классов. Казань, «Мэгариф», 2005 г. Автор: Я.Х.Абдрахимова.</w:t>
      </w:r>
    </w:p>
    <w:p w:rsidR="00AD4A5D" w:rsidRPr="007D2C0D" w:rsidRDefault="00AD4A5D" w:rsidP="00AD4A5D">
      <w:r w:rsidRPr="007D2C0D">
        <w:rPr>
          <w:lang w:val="ru-RU"/>
        </w:rPr>
        <w:t xml:space="preserve">4. </w:t>
      </w:r>
      <w:r w:rsidRPr="007D2C0D">
        <w:t>Сочинения по темам и заданиям (на татарском языке). Автор: Р.Рахман. Казань «Раннур», 2004 г.</w:t>
      </w:r>
    </w:p>
    <w:p w:rsidR="00AD4A5D" w:rsidRPr="007D2C0D" w:rsidRDefault="00AD4A5D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D8299C" w:rsidP="001C388B">
      <w:pPr>
        <w:tabs>
          <w:tab w:val="left" w:pos="0"/>
        </w:tabs>
        <w:outlineLvl w:val="0"/>
        <w:rPr>
          <w:lang w:val="ru-RU"/>
        </w:rPr>
      </w:pPr>
      <w:r w:rsidRPr="007D2C0D">
        <w:rPr>
          <w:lang w:val="ru-RU"/>
        </w:rPr>
        <w:t xml:space="preserve">  </w:t>
      </w: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AF45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960AC2" w:rsidRDefault="00960AC2" w:rsidP="001C388B">
      <w:pPr>
        <w:tabs>
          <w:tab w:val="left" w:pos="0"/>
        </w:tabs>
        <w:outlineLvl w:val="0"/>
        <w:rPr>
          <w:lang w:val="ru-RU"/>
        </w:rPr>
      </w:pPr>
    </w:p>
    <w:p w:rsidR="00960AC2" w:rsidRDefault="00960AC2" w:rsidP="001C388B">
      <w:pPr>
        <w:tabs>
          <w:tab w:val="left" w:pos="0"/>
        </w:tabs>
        <w:outlineLvl w:val="0"/>
        <w:rPr>
          <w:lang w:val="ru-RU"/>
        </w:rPr>
      </w:pPr>
    </w:p>
    <w:p w:rsidR="00960AC2" w:rsidRPr="007D2C0D" w:rsidRDefault="00960AC2" w:rsidP="001C388B">
      <w:pPr>
        <w:tabs>
          <w:tab w:val="left" w:pos="0"/>
        </w:tabs>
        <w:outlineLvl w:val="0"/>
        <w:rPr>
          <w:lang w:val="ru-RU"/>
        </w:rPr>
      </w:pPr>
    </w:p>
    <w:p w:rsidR="00AF450D" w:rsidRPr="007D2C0D" w:rsidRDefault="00AF450D" w:rsidP="001C388B">
      <w:pPr>
        <w:tabs>
          <w:tab w:val="left" w:pos="0"/>
        </w:tabs>
        <w:outlineLvl w:val="0"/>
        <w:rPr>
          <w:lang w:val="ru-RU"/>
        </w:rPr>
      </w:pPr>
    </w:p>
    <w:p w:rsidR="00B66B5F" w:rsidRDefault="00B66B5F" w:rsidP="001C388B">
      <w:pPr>
        <w:tabs>
          <w:tab w:val="left" w:pos="0"/>
        </w:tabs>
        <w:outlineLvl w:val="0"/>
        <w:rPr>
          <w:lang w:val="ru-RU"/>
        </w:rPr>
      </w:pPr>
    </w:p>
    <w:p w:rsidR="007D2C0D" w:rsidRDefault="007D2C0D" w:rsidP="001C388B">
      <w:pPr>
        <w:tabs>
          <w:tab w:val="left" w:pos="0"/>
        </w:tabs>
        <w:outlineLvl w:val="0"/>
        <w:rPr>
          <w:lang w:val="ru-RU"/>
        </w:rPr>
      </w:pPr>
    </w:p>
    <w:p w:rsidR="007D2C0D" w:rsidRPr="007D2C0D" w:rsidRDefault="007D2C0D" w:rsidP="001C388B">
      <w:pPr>
        <w:tabs>
          <w:tab w:val="left" w:pos="0"/>
        </w:tabs>
        <w:outlineLvl w:val="0"/>
        <w:rPr>
          <w:lang w:val="ru-RU"/>
        </w:rPr>
      </w:pPr>
    </w:p>
    <w:p w:rsidR="001C388B" w:rsidRPr="007D2C0D" w:rsidRDefault="001C388B" w:rsidP="007D2C0D">
      <w:pPr>
        <w:tabs>
          <w:tab w:val="left" w:pos="0"/>
        </w:tabs>
        <w:jc w:val="center"/>
        <w:outlineLvl w:val="0"/>
      </w:pPr>
      <w:r w:rsidRPr="007D2C0D">
        <w:lastRenderedPageBreak/>
        <w:t>Тематическое планирование по татарскому языку в 9 классе</w:t>
      </w:r>
      <w:r w:rsidR="002C7071" w:rsidRPr="007D2C0D">
        <w:rPr>
          <w:lang w:val="ru-RU"/>
        </w:rPr>
        <w:t xml:space="preserve">  </w:t>
      </w:r>
      <w:r w:rsidR="002C7071" w:rsidRPr="007D2C0D">
        <w:t>(1час</w:t>
      </w:r>
      <w:r w:rsidR="002C7071" w:rsidRPr="007D2C0D">
        <w:rPr>
          <w:lang w:val="ru-RU"/>
        </w:rPr>
        <w:t xml:space="preserve">, </w:t>
      </w:r>
      <w:r w:rsidRPr="007D2C0D">
        <w:t xml:space="preserve"> 34 часа)</w:t>
      </w:r>
    </w:p>
    <w:p w:rsidR="001C388B" w:rsidRPr="007D2C0D" w:rsidRDefault="001C388B" w:rsidP="007D2C0D">
      <w:pPr>
        <w:tabs>
          <w:tab w:val="left" w:pos="0"/>
        </w:tabs>
        <w:jc w:val="center"/>
      </w:pPr>
    </w:p>
    <w:tbl>
      <w:tblPr>
        <w:tblW w:w="0" w:type="auto"/>
        <w:tblInd w:w="-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8"/>
        <w:gridCol w:w="5038"/>
        <w:gridCol w:w="1276"/>
        <w:gridCol w:w="1276"/>
        <w:gridCol w:w="1417"/>
      </w:tblGrid>
      <w:tr w:rsidR="00821E6A" w:rsidRPr="007D2C0D" w:rsidTr="00960AC2">
        <w:trPr>
          <w:trHeight w:val="645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E6A" w:rsidRPr="007D2C0D" w:rsidRDefault="00821E6A">
            <w:pPr>
              <w:jc w:val="center"/>
              <w:rPr>
                <w:lang w:eastAsia="ar-SA"/>
              </w:rPr>
            </w:pPr>
          </w:p>
          <w:p w:rsidR="00821E6A" w:rsidRPr="007D2C0D" w:rsidRDefault="00821E6A">
            <w:pPr>
              <w:suppressAutoHyphens/>
              <w:jc w:val="center"/>
              <w:rPr>
                <w:lang w:eastAsia="ar-SA"/>
              </w:rPr>
            </w:pPr>
            <w:r w:rsidRPr="007D2C0D">
              <w:t>№</w:t>
            </w:r>
          </w:p>
        </w:tc>
        <w:tc>
          <w:tcPr>
            <w:tcW w:w="5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E6A" w:rsidRPr="007D2C0D" w:rsidRDefault="00821E6A">
            <w:pPr>
              <w:rPr>
                <w:lang w:eastAsia="ar-SA"/>
              </w:rPr>
            </w:pPr>
          </w:p>
          <w:p w:rsidR="00821E6A" w:rsidRPr="007D2C0D" w:rsidRDefault="00821E6A">
            <w:pPr>
              <w:suppressAutoHyphens/>
              <w:jc w:val="center"/>
              <w:rPr>
                <w:lang w:eastAsia="ar-SA"/>
              </w:rPr>
            </w:pPr>
            <w:r w:rsidRPr="007D2C0D">
              <w:t>Тема урока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7071" w:rsidRPr="007D2C0D" w:rsidRDefault="002C7071" w:rsidP="002C7071">
            <w:pPr>
              <w:suppressAutoHyphens/>
              <w:rPr>
                <w:lang w:val="ru-RU" w:eastAsia="ar-SA"/>
              </w:rPr>
            </w:pPr>
            <w:r w:rsidRPr="007D2C0D">
              <w:rPr>
                <w:lang w:val="ru-RU" w:eastAsia="ar-SA"/>
              </w:rPr>
              <w:t xml:space="preserve">       </w:t>
            </w:r>
          </w:p>
          <w:p w:rsidR="00821E6A" w:rsidRPr="007D2C0D" w:rsidRDefault="002C7071" w:rsidP="002C7071">
            <w:pPr>
              <w:suppressAutoHyphens/>
              <w:rPr>
                <w:lang w:eastAsia="ar-SA"/>
              </w:rPr>
            </w:pPr>
            <w:r w:rsidRPr="007D2C0D">
              <w:rPr>
                <w:lang w:val="ru-RU" w:eastAsia="ar-SA"/>
              </w:rPr>
              <w:t xml:space="preserve">         </w:t>
            </w:r>
            <w:r w:rsidR="00821E6A" w:rsidRPr="007D2C0D">
              <w:t>Дата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E6A" w:rsidRPr="007D2C0D" w:rsidRDefault="00821E6A">
            <w:pPr>
              <w:jc w:val="center"/>
              <w:rPr>
                <w:lang w:val="ru-RU" w:eastAsia="ar-SA"/>
              </w:rPr>
            </w:pPr>
          </w:p>
          <w:p w:rsidR="00821E6A" w:rsidRPr="007D2C0D" w:rsidRDefault="00821E6A">
            <w:pPr>
              <w:jc w:val="center"/>
              <w:rPr>
                <w:lang w:val="ru-RU" w:eastAsia="ar-SA"/>
              </w:rPr>
            </w:pPr>
            <w:r w:rsidRPr="007D2C0D">
              <w:rPr>
                <w:lang w:val="ru-RU" w:eastAsia="ar-SA"/>
              </w:rPr>
              <w:t>примечание</w:t>
            </w:r>
          </w:p>
        </w:tc>
      </w:tr>
      <w:tr w:rsidR="00821E6A" w:rsidRPr="007D2C0D" w:rsidTr="00960AC2">
        <w:trPr>
          <w:trHeight w:val="630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E6A" w:rsidRPr="007D2C0D" w:rsidRDefault="00821E6A">
            <w:pPr>
              <w:rPr>
                <w:lang w:eastAsia="ar-SA"/>
              </w:rPr>
            </w:pPr>
          </w:p>
        </w:tc>
        <w:tc>
          <w:tcPr>
            <w:tcW w:w="5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E6A" w:rsidRPr="007D2C0D" w:rsidRDefault="00821E6A">
            <w:pPr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1E6A" w:rsidRPr="007D2C0D" w:rsidRDefault="00821E6A">
            <w:pPr>
              <w:jc w:val="center"/>
              <w:rPr>
                <w:lang w:eastAsia="ar-SA"/>
              </w:rPr>
            </w:pPr>
            <w:r w:rsidRPr="007D2C0D">
              <w:t>Предпо-</w:t>
            </w:r>
          </w:p>
          <w:p w:rsidR="00821E6A" w:rsidRPr="007D2C0D" w:rsidRDefault="00821E6A">
            <w:pPr>
              <w:suppressAutoHyphens/>
              <w:jc w:val="center"/>
              <w:rPr>
                <w:lang w:eastAsia="ar-SA"/>
              </w:rPr>
            </w:pPr>
            <w:r w:rsidRPr="007D2C0D">
              <w:t>лагаемая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1E6A" w:rsidRPr="007D2C0D" w:rsidRDefault="00821E6A">
            <w:pPr>
              <w:suppressAutoHyphens/>
              <w:jc w:val="center"/>
              <w:rPr>
                <w:lang w:eastAsia="ar-SA"/>
              </w:rPr>
            </w:pPr>
            <w:r w:rsidRPr="007D2C0D">
              <w:t>Факти-ческая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E6A" w:rsidRPr="007D2C0D" w:rsidRDefault="00821E6A">
            <w:pPr>
              <w:suppressAutoHyphens/>
              <w:jc w:val="center"/>
            </w:pPr>
          </w:p>
        </w:tc>
      </w:tr>
      <w:tr w:rsidR="00821E6A" w:rsidRPr="007D2C0D" w:rsidTr="00960AC2">
        <w:trPr>
          <w:trHeight w:val="1123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E6A" w:rsidRPr="007D2C0D" w:rsidRDefault="00821E6A">
            <w:pPr>
              <w:tabs>
                <w:tab w:val="left" w:pos="0"/>
              </w:tabs>
              <w:ind w:firstLine="150"/>
              <w:rPr>
                <w:lang w:eastAsia="ar-SA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2.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3.</w:t>
            </w: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4.</w:t>
            </w:r>
          </w:p>
          <w:p w:rsidR="009A2764" w:rsidRPr="007D2C0D" w:rsidRDefault="009A2764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5.</w:t>
            </w:r>
          </w:p>
          <w:p w:rsidR="000A5D39" w:rsidRPr="007D2C0D" w:rsidRDefault="000A5D39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6.</w:t>
            </w:r>
          </w:p>
          <w:p w:rsidR="000A5D39" w:rsidRPr="007D2C0D" w:rsidRDefault="000A5D39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7.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8.</w:t>
            </w:r>
          </w:p>
          <w:p w:rsidR="000A5D39" w:rsidRPr="007D2C0D" w:rsidRDefault="000A5D39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9.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10.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11.</w:t>
            </w: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12.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13.</w:t>
            </w: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14.</w:t>
            </w: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26226C" w:rsidRPr="007D2C0D" w:rsidRDefault="0026226C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15.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16.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Default="00821E6A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t>17.</w:t>
            </w:r>
          </w:p>
          <w:p w:rsidR="00507B14" w:rsidRPr="00507B14" w:rsidRDefault="00507B14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18.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</w:pPr>
            <w:r w:rsidRPr="007D2C0D">
              <w:t>19.</w:t>
            </w:r>
          </w:p>
          <w:p w:rsidR="00821E6A" w:rsidRPr="007D2C0D" w:rsidRDefault="00821E6A">
            <w:pPr>
              <w:tabs>
                <w:tab w:val="left" w:pos="0"/>
              </w:tabs>
            </w:pPr>
          </w:p>
          <w:p w:rsidR="00821E6A" w:rsidRPr="007D2C0D" w:rsidRDefault="00821E6A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t>20.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21.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22.</w:t>
            </w:r>
          </w:p>
          <w:p w:rsidR="000A5D39" w:rsidRPr="007D2C0D" w:rsidRDefault="000A5D39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23.</w:t>
            </w:r>
          </w:p>
          <w:p w:rsidR="000A5D39" w:rsidRPr="007D2C0D" w:rsidRDefault="000A5D39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24.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25.</w:t>
            </w:r>
          </w:p>
          <w:p w:rsidR="000A5D39" w:rsidRPr="007D2C0D" w:rsidRDefault="000A5D39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26.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27.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28.</w:t>
            </w:r>
          </w:p>
          <w:p w:rsidR="00507B14" w:rsidRPr="007D2C0D" w:rsidRDefault="00507B14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29.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30.</w:t>
            </w:r>
          </w:p>
          <w:p w:rsidR="00A23A97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507B14" w:rsidRPr="007D2C0D" w:rsidRDefault="00507B14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31.</w:t>
            </w:r>
          </w:p>
          <w:p w:rsidR="00507B14" w:rsidRPr="007D2C0D" w:rsidRDefault="00507B14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32.</w:t>
            </w:r>
          </w:p>
          <w:p w:rsidR="006E0FC2" w:rsidRPr="007D2C0D" w:rsidRDefault="006E0FC2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33.</w:t>
            </w: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</w:p>
          <w:p w:rsidR="00DB50D2" w:rsidRPr="007D2C0D" w:rsidRDefault="00DB50D2">
            <w:pPr>
              <w:tabs>
                <w:tab w:val="left" w:pos="0"/>
              </w:tabs>
              <w:rPr>
                <w:lang w:val="ru-RU"/>
              </w:rPr>
            </w:pPr>
          </w:p>
          <w:p w:rsidR="00A23A97" w:rsidRPr="007D2C0D" w:rsidRDefault="00A23A97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lang w:val="ru-RU"/>
              </w:rPr>
              <w:t>34.</w:t>
            </w:r>
          </w:p>
          <w:p w:rsidR="00821E6A" w:rsidRPr="007D2C0D" w:rsidRDefault="00821E6A">
            <w:pPr>
              <w:tabs>
                <w:tab w:val="left" w:pos="0"/>
              </w:tabs>
              <w:suppressAutoHyphens/>
              <w:rPr>
                <w:lang w:eastAsia="ar-SA"/>
              </w:rPr>
            </w:pP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E6A" w:rsidRPr="007D2C0D" w:rsidRDefault="00821E6A">
            <w:pPr>
              <w:rPr>
                <w:lang w:eastAsia="ar-SA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rPr>
                <w:b/>
              </w:rPr>
              <w:t xml:space="preserve"> Фонетика</w:t>
            </w:r>
            <w:r w:rsidRPr="007D2C0D">
              <w:t>. Звуки и их роль в речи.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t>Правильное произношение и правописание.</w:t>
            </w:r>
          </w:p>
          <w:p w:rsidR="009A2764" w:rsidRPr="007D2C0D" w:rsidRDefault="009A2764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9A2764" w:rsidRPr="007D2C0D" w:rsidRDefault="009A2764">
            <w:pPr>
              <w:tabs>
                <w:tab w:val="left" w:pos="0"/>
              </w:tabs>
              <w:jc w:val="both"/>
              <w:rPr>
                <w:b/>
                <w:lang w:val="ru-RU"/>
              </w:rPr>
            </w:pPr>
            <w:r w:rsidRPr="007D2C0D">
              <w:rPr>
                <w:b/>
                <w:lang w:val="ru-RU"/>
              </w:rPr>
              <w:t>Р.р. Изложение.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</w:rPr>
              <w:t>Лексикология.</w:t>
            </w:r>
            <w:r w:rsidR="00DB50D2" w:rsidRPr="007D2C0D">
              <w:t xml:space="preserve"> </w:t>
            </w:r>
            <w:r w:rsidR="00DB50D2" w:rsidRPr="007D2C0D">
              <w:rPr>
                <w:lang w:val="ru-RU"/>
              </w:rPr>
              <w:t xml:space="preserve"> Словообразование.</w:t>
            </w:r>
          </w:p>
          <w:p w:rsidR="009A2764" w:rsidRPr="007D2C0D" w:rsidRDefault="009A2764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9A2764" w:rsidRPr="007D2C0D" w:rsidRDefault="009A2764" w:rsidP="009A2764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Этимология. Ономастика.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t>Словари.</w:t>
            </w:r>
            <w:r w:rsidR="009A2764" w:rsidRPr="007D2C0D">
              <w:rPr>
                <w:lang w:val="ru-RU"/>
              </w:rPr>
              <w:t xml:space="preserve"> 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0A5D39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</w:rPr>
              <w:t>Контрольный диктант</w:t>
            </w:r>
            <w:r w:rsidR="00DB50D2" w:rsidRPr="007D2C0D">
              <w:rPr>
                <w:lang w:val="ru-RU"/>
              </w:rPr>
              <w:t xml:space="preserve"> </w:t>
            </w:r>
            <w:r w:rsidR="00DB50D2" w:rsidRPr="007D2C0D">
              <w:rPr>
                <w:b/>
                <w:lang w:val="ru-RU"/>
              </w:rPr>
              <w:t>№1.</w:t>
            </w:r>
            <w:r w:rsidR="009A2764" w:rsidRPr="007D2C0D">
              <w:rPr>
                <w:lang w:val="ru-RU"/>
              </w:rPr>
              <w:t xml:space="preserve"> </w:t>
            </w:r>
          </w:p>
          <w:p w:rsidR="009A2764" w:rsidRPr="007D2C0D" w:rsidRDefault="009A2764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9A2764">
            <w:pPr>
              <w:tabs>
                <w:tab w:val="left" w:pos="0"/>
              </w:tabs>
              <w:jc w:val="both"/>
            </w:pPr>
            <w:r w:rsidRPr="007D2C0D">
              <w:t>Образование</w:t>
            </w:r>
            <w:r w:rsidRPr="007D2C0D">
              <w:rPr>
                <w:lang w:val="ru-RU"/>
              </w:rPr>
              <w:t xml:space="preserve"> и строение </w:t>
            </w:r>
            <w:r w:rsidRPr="007D2C0D">
              <w:t xml:space="preserve"> слов.</w:t>
            </w:r>
          </w:p>
          <w:p w:rsidR="000A5D39" w:rsidRPr="007D2C0D" w:rsidRDefault="000A5D39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 xml:space="preserve"> </w:t>
            </w:r>
            <w:r w:rsidR="009A2764" w:rsidRPr="007D2C0D">
              <w:rPr>
                <w:lang w:val="ru-RU"/>
              </w:rPr>
              <w:t xml:space="preserve"> 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b/>
                <w:lang w:val="ru-RU"/>
              </w:rPr>
            </w:pPr>
            <w:r w:rsidRPr="007D2C0D">
              <w:rPr>
                <w:b/>
              </w:rPr>
              <w:t>Морфология. Части речи.</w:t>
            </w:r>
          </w:p>
          <w:p w:rsidR="009A2764" w:rsidRPr="007D2C0D" w:rsidRDefault="009A2764">
            <w:pPr>
              <w:tabs>
                <w:tab w:val="left" w:pos="0"/>
              </w:tabs>
              <w:jc w:val="both"/>
              <w:rPr>
                <w:b/>
                <w:lang w:val="ru-RU"/>
              </w:rPr>
            </w:pPr>
          </w:p>
          <w:p w:rsidR="009A2764" w:rsidRPr="007D2C0D" w:rsidRDefault="009A2764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  <w:lang w:val="ru-RU"/>
              </w:rPr>
              <w:t xml:space="preserve">Р.р. Работа по картине </w:t>
            </w:r>
            <w:r w:rsidRPr="007D2C0D">
              <w:rPr>
                <w:lang w:val="ru-RU"/>
              </w:rPr>
              <w:t>Ф.</w:t>
            </w:r>
            <w:r w:rsidR="00844A52" w:rsidRPr="007D2C0D">
              <w:rPr>
                <w:lang w:val="ru-RU"/>
              </w:rPr>
              <w:t xml:space="preserve"> </w:t>
            </w:r>
            <w:proofErr w:type="spellStart"/>
            <w:r w:rsidRPr="007D2C0D">
              <w:rPr>
                <w:lang w:val="ru-RU"/>
              </w:rPr>
              <w:t>Халикова</w:t>
            </w:r>
            <w:proofErr w:type="spellEnd"/>
            <w:r w:rsidRPr="007D2C0D">
              <w:rPr>
                <w:lang w:val="ru-RU"/>
              </w:rPr>
              <w:t xml:space="preserve"> «Казань…»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b/>
              </w:rPr>
            </w:pPr>
            <w:r w:rsidRPr="007D2C0D">
              <w:rPr>
                <w:b/>
              </w:rPr>
              <w:t>Си</w:t>
            </w:r>
            <w:proofErr w:type="spellStart"/>
            <w:r w:rsidR="00AF36A2" w:rsidRPr="007D2C0D">
              <w:rPr>
                <w:b/>
                <w:lang w:val="ru-RU"/>
              </w:rPr>
              <w:t>н</w:t>
            </w:r>
            <w:proofErr w:type="spellEnd"/>
            <w:r w:rsidRPr="007D2C0D">
              <w:rPr>
                <w:b/>
              </w:rPr>
              <w:t>таксис и пунктуация.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t xml:space="preserve">Знаки </w:t>
            </w:r>
            <w:r w:rsidR="0026226C" w:rsidRPr="007D2C0D">
              <w:t xml:space="preserve">препинания </w:t>
            </w:r>
            <w:r w:rsidR="0026226C" w:rsidRPr="007D2C0D">
              <w:rPr>
                <w:lang w:val="ru-RU"/>
              </w:rPr>
              <w:t>в простых предложениях.</w:t>
            </w:r>
          </w:p>
          <w:p w:rsidR="0026226C" w:rsidRPr="007D2C0D" w:rsidRDefault="0026226C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26226C" w:rsidRPr="007D2C0D" w:rsidRDefault="0026226C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Тире между подлежащим и сказуемым.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0A5D39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</w:rPr>
              <w:t>Контрольный диктант</w:t>
            </w:r>
            <w:r w:rsidR="00DB50D2" w:rsidRPr="007D2C0D">
              <w:rPr>
                <w:b/>
                <w:lang w:val="ru-RU"/>
              </w:rPr>
              <w:t xml:space="preserve"> №2.</w:t>
            </w:r>
            <w:r w:rsidRPr="007D2C0D">
              <w:rPr>
                <w:lang w:val="ru-RU"/>
              </w:rPr>
              <w:t xml:space="preserve"> </w:t>
            </w:r>
            <w:r w:rsidR="00DB50D2" w:rsidRPr="007D2C0D">
              <w:rPr>
                <w:lang w:val="ru-RU"/>
              </w:rPr>
              <w:t>(</w:t>
            </w:r>
            <w:r w:rsidRPr="007D2C0D">
              <w:rPr>
                <w:lang w:val="ru-RU"/>
              </w:rPr>
              <w:t>по теме «Знаки пр</w:t>
            </w:r>
            <w:r w:rsidR="0026226C" w:rsidRPr="007D2C0D">
              <w:rPr>
                <w:lang w:val="ru-RU"/>
              </w:rPr>
              <w:t>епинания в простых предложениях</w:t>
            </w:r>
            <w:r w:rsidRPr="007D2C0D">
              <w:rPr>
                <w:lang w:val="ru-RU"/>
              </w:rPr>
              <w:t>»</w:t>
            </w:r>
            <w:r w:rsidR="00DB50D2" w:rsidRPr="007D2C0D">
              <w:rPr>
                <w:lang w:val="ru-RU"/>
              </w:rPr>
              <w:t>)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050395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 xml:space="preserve">Обращения и </w:t>
            </w:r>
            <w:r w:rsidRPr="007D2C0D">
              <w:t xml:space="preserve"> </w:t>
            </w:r>
            <w:r w:rsidRPr="007D2C0D">
              <w:rPr>
                <w:lang w:val="ru-RU"/>
              </w:rPr>
              <w:t>в</w:t>
            </w:r>
            <w:r w:rsidRPr="007D2C0D">
              <w:t>водные слова</w:t>
            </w:r>
            <w:r w:rsidRPr="007D2C0D">
              <w:rPr>
                <w:lang w:val="ru-RU"/>
              </w:rPr>
              <w:t>.</w:t>
            </w:r>
            <w:r w:rsidR="00821E6A" w:rsidRPr="007D2C0D">
              <w:t xml:space="preserve"> Знаки препинания  при них.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t>Однородные члены предложения. Знаки препинания при однородных членах.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050395" w:rsidRPr="007D2C0D" w:rsidRDefault="00050395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Знаки препинания при однородных членах предложения.</w:t>
            </w:r>
          </w:p>
          <w:p w:rsidR="00050395" w:rsidRPr="007D2C0D" w:rsidRDefault="00050395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t>Сложносочиненные предложения.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t>Сложноподчиненные предложения.</w:t>
            </w:r>
          </w:p>
          <w:p w:rsidR="000A5D39" w:rsidRPr="007D2C0D" w:rsidRDefault="000A5D39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</w:rPr>
              <w:t>Стилистика</w:t>
            </w:r>
            <w:r w:rsidRPr="007D2C0D">
              <w:t>. Стили речи.</w:t>
            </w:r>
            <w:r w:rsidR="00CB0DE1" w:rsidRPr="007D2C0D">
              <w:rPr>
                <w:lang w:val="ru-RU"/>
              </w:rPr>
              <w:t xml:space="preserve"> Разговорный стиль.</w:t>
            </w:r>
          </w:p>
          <w:p w:rsidR="00050395" w:rsidRPr="007D2C0D" w:rsidRDefault="00050395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050395" w:rsidRPr="007D2C0D" w:rsidRDefault="00CB0DE1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Литературный стиль. Официально-деловой стиль.</w:t>
            </w:r>
          </w:p>
          <w:p w:rsidR="00CB0DE1" w:rsidRPr="007D2C0D" w:rsidRDefault="00CB0DE1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CB0DE1" w:rsidRPr="007D2C0D" w:rsidRDefault="00CB0DE1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  <w:lang w:val="ru-RU"/>
              </w:rPr>
              <w:t>Р.р.</w:t>
            </w:r>
            <w:r w:rsidRPr="007D2C0D">
              <w:rPr>
                <w:lang w:val="ru-RU"/>
              </w:rPr>
              <w:t xml:space="preserve"> Составление конспекта.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CB0DE1" w:rsidRPr="007D2C0D" w:rsidRDefault="00CB0DE1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>Публицистический стиль. Научный стиль.</w:t>
            </w:r>
          </w:p>
          <w:p w:rsidR="00CB0DE1" w:rsidRPr="007D2C0D" w:rsidRDefault="00CB0DE1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DB50D2" w:rsidRPr="007D2C0D" w:rsidRDefault="00DB50D2">
            <w:pPr>
              <w:tabs>
                <w:tab w:val="left" w:pos="0"/>
              </w:tabs>
              <w:jc w:val="both"/>
              <w:rPr>
                <w:b/>
                <w:lang w:val="ru-RU"/>
              </w:rPr>
            </w:pPr>
            <w:r w:rsidRPr="007D2C0D">
              <w:rPr>
                <w:b/>
                <w:lang w:val="ru-RU"/>
              </w:rPr>
              <w:t>Контрольный диктант №3.</w:t>
            </w:r>
          </w:p>
          <w:p w:rsidR="00DB50D2" w:rsidRPr="007D2C0D" w:rsidRDefault="00DB50D2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t>Синонимия.</w:t>
            </w:r>
          </w:p>
          <w:p w:rsidR="000A5D39" w:rsidRPr="007D2C0D" w:rsidRDefault="000A5D39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DB50D2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lang w:val="ru-RU"/>
              </w:rPr>
              <w:t xml:space="preserve"> </w:t>
            </w:r>
            <w:r w:rsidR="00821E6A" w:rsidRPr="007D2C0D">
              <w:rPr>
                <w:b/>
              </w:rPr>
              <w:t>Культура речи.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t xml:space="preserve">Правильная речь. 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507B14" w:rsidRDefault="00821E6A" w:rsidP="000A5D39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t xml:space="preserve"> </w:t>
            </w:r>
            <w:r w:rsidR="00507B14" w:rsidRPr="007D2C0D">
              <w:t>Правильная речь.</w:t>
            </w:r>
          </w:p>
          <w:p w:rsidR="00507B14" w:rsidRDefault="00507B14" w:rsidP="000A5D39">
            <w:pPr>
              <w:tabs>
                <w:tab w:val="left" w:pos="0"/>
              </w:tabs>
              <w:rPr>
                <w:lang w:val="ru-RU"/>
              </w:rPr>
            </w:pPr>
          </w:p>
          <w:p w:rsidR="00821E6A" w:rsidRPr="007D2C0D" w:rsidRDefault="00821E6A" w:rsidP="000A5D39">
            <w:pPr>
              <w:tabs>
                <w:tab w:val="left" w:pos="0"/>
              </w:tabs>
              <w:rPr>
                <w:lang w:val="ru-RU"/>
              </w:rPr>
            </w:pPr>
            <w:r w:rsidRPr="007D2C0D">
              <w:rPr>
                <w:b/>
              </w:rPr>
              <w:t>Понятие о языке</w:t>
            </w:r>
            <w:r w:rsidRPr="007D2C0D">
              <w:t>.</w:t>
            </w:r>
            <w:r w:rsidR="000A5D39" w:rsidRPr="007D2C0D">
              <w:rPr>
                <w:lang w:val="ru-RU"/>
              </w:rPr>
              <w:t xml:space="preserve"> </w:t>
            </w:r>
            <w:r w:rsidR="00DB50D2" w:rsidRPr="007D2C0D">
              <w:rPr>
                <w:lang w:val="ru-RU"/>
              </w:rPr>
              <w:t xml:space="preserve"> 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DB50D2" w:rsidRPr="007D2C0D" w:rsidRDefault="00DB50D2" w:rsidP="00DB50D2">
            <w:pPr>
              <w:tabs>
                <w:tab w:val="left" w:pos="0"/>
              </w:tabs>
              <w:rPr>
                <w:lang w:val="ru-RU"/>
              </w:rPr>
            </w:pPr>
            <w:proofErr w:type="spellStart"/>
            <w:r w:rsidRPr="007D2C0D">
              <w:rPr>
                <w:b/>
                <w:lang w:val="ru-RU"/>
              </w:rPr>
              <w:t>Р.р</w:t>
            </w:r>
            <w:proofErr w:type="spellEnd"/>
            <w:r w:rsidRPr="007D2C0D">
              <w:rPr>
                <w:b/>
              </w:rPr>
              <w:t>. Сочинение</w:t>
            </w:r>
            <w:r w:rsidRPr="007D2C0D">
              <w:t xml:space="preserve"> </w:t>
            </w:r>
            <w:r w:rsidRPr="007D2C0D">
              <w:rPr>
                <w:lang w:val="ru-RU"/>
              </w:rPr>
              <w:t xml:space="preserve"> </w:t>
            </w:r>
            <w:r w:rsidRPr="007D2C0D">
              <w:t>на свободную тему.</w:t>
            </w:r>
          </w:p>
          <w:p w:rsidR="00DB50D2" w:rsidRPr="007D2C0D" w:rsidRDefault="00DB50D2" w:rsidP="00DB50D2">
            <w:pPr>
              <w:tabs>
                <w:tab w:val="left" w:pos="0"/>
              </w:tabs>
            </w:pPr>
            <w:r w:rsidRPr="007D2C0D">
              <w:t>Функциональный  рост языка.</w:t>
            </w:r>
          </w:p>
          <w:p w:rsidR="00DB50D2" w:rsidRPr="007D2C0D" w:rsidRDefault="00DB50D2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  <w:r w:rsidRPr="007D2C0D">
              <w:t>Национальный литературный язык.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6E0FC2" w:rsidP="006E0FC2">
            <w:pPr>
              <w:tabs>
                <w:tab w:val="left" w:pos="0"/>
              </w:tabs>
            </w:pPr>
            <w:r w:rsidRPr="007D2C0D">
              <w:rPr>
                <w:b/>
                <w:lang w:val="ru-RU"/>
              </w:rPr>
              <w:t xml:space="preserve"> </w:t>
            </w:r>
            <w:r w:rsidR="00821E6A" w:rsidRPr="007D2C0D">
              <w:t>Особенности современного татарского языка.</w:t>
            </w:r>
          </w:p>
          <w:p w:rsidR="00821E6A" w:rsidRPr="007D2C0D" w:rsidRDefault="00821E6A">
            <w:pPr>
              <w:tabs>
                <w:tab w:val="left" w:pos="0"/>
              </w:tabs>
              <w:jc w:val="both"/>
            </w:pPr>
          </w:p>
          <w:p w:rsidR="00821E6A" w:rsidRPr="007D2C0D" w:rsidRDefault="000A5D39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7D2C0D">
              <w:rPr>
                <w:b/>
              </w:rPr>
              <w:t>Контрольный диктант</w:t>
            </w:r>
            <w:r w:rsidR="00DB50D2" w:rsidRPr="007D2C0D">
              <w:rPr>
                <w:b/>
                <w:lang w:val="ru-RU"/>
              </w:rPr>
              <w:t xml:space="preserve"> №4</w:t>
            </w:r>
            <w:r w:rsidRPr="007D2C0D">
              <w:rPr>
                <w:lang w:val="ru-RU"/>
              </w:rPr>
              <w:t xml:space="preserve"> </w:t>
            </w:r>
            <w:r w:rsidR="00DB50D2" w:rsidRPr="007D2C0D">
              <w:rPr>
                <w:lang w:val="ru-RU"/>
              </w:rPr>
              <w:t>(</w:t>
            </w:r>
            <w:r w:rsidR="002C7071" w:rsidRPr="007D2C0D">
              <w:rPr>
                <w:lang w:val="ru-RU"/>
              </w:rPr>
              <w:t xml:space="preserve">по теме </w:t>
            </w:r>
            <w:r w:rsidRPr="007D2C0D">
              <w:rPr>
                <w:lang w:val="ru-RU"/>
              </w:rPr>
              <w:t>«</w:t>
            </w:r>
            <w:r w:rsidR="002C7071" w:rsidRPr="007D2C0D">
              <w:rPr>
                <w:lang w:val="ru-RU"/>
              </w:rPr>
              <w:t xml:space="preserve">Современный татар. </w:t>
            </w:r>
            <w:r w:rsidR="006E0FC2" w:rsidRPr="007D2C0D">
              <w:rPr>
                <w:lang w:val="ru-RU"/>
              </w:rPr>
              <w:t>язык»</w:t>
            </w:r>
            <w:r w:rsidR="00DB50D2" w:rsidRPr="007D2C0D">
              <w:rPr>
                <w:lang w:val="ru-RU"/>
              </w:rPr>
              <w:t>)</w:t>
            </w:r>
            <w:r w:rsidR="006E0FC2" w:rsidRPr="007D2C0D">
              <w:rPr>
                <w:lang w:val="ru-RU"/>
              </w:rPr>
              <w:t>.</w:t>
            </w:r>
          </w:p>
          <w:p w:rsidR="00DB50D2" w:rsidRPr="007D2C0D" w:rsidRDefault="00DB50D2" w:rsidP="00DB50D2">
            <w:pPr>
              <w:tabs>
                <w:tab w:val="left" w:pos="0"/>
              </w:tabs>
              <w:jc w:val="both"/>
              <w:rPr>
                <w:lang w:val="ru-RU"/>
              </w:rPr>
            </w:pPr>
          </w:p>
          <w:p w:rsidR="00821E6A" w:rsidRPr="007D2C0D" w:rsidRDefault="00821E6A">
            <w:pPr>
              <w:tabs>
                <w:tab w:val="left" w:pos="0"/>
              </w:tabs>
              <w:suppressAutoHyphens/>
              <w:jc w:val="both"/>
              <w:rPr>
                <w:lang w:eastAsia="ar-SA"/>
              </w:rPr>
            </w:pPr>
            <w:r w:rsidRPr="007D2C0D">
              <w:t xml:space="preserve">Обобщение и повторение пройденного.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1E6A" w:rsidRPr="007D2C0D" w:rsidRDefault="00821E6A">
            <w:pPr>
              <w:rPr>
                <w:lang w:eastAsia="ar-SA"/>
              </w:rPr>
            </w:pPr>
          </w:p>
          <w:p w:rsidR="00A23A97" w:rsidRPr="007D2C0D" w:rsidRDefault="00507B14">
            <w:pPr>
              <w:rPr>
                <w:lang w:val="ru-RU"/>
              </w:rPr>
            </w:pPr>
            <w:r>
              <w:rPr>
                <w:lang w:val="ru-RU"/>
              </w:rPr>
              <w:t xml:space="preserve"> 6.09</w:t>
            </w:r>
          </w:p>
          <w:p w:rsidR="00A23A97" w:rsidRPr="007D2C0D" w:rsidRDefault="00507B14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844A52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 xml:space="preserve">  13.09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</w:p>
          <w:p w:rsidR="00507B14" w:rsidRDefault="00507B14" w:rsidP="00507B14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  <w:p w:rsidR="00507B14" w:rsidRPr="007D2C0D" w:rsidRDefault="00507B14" w:rsidP="00507B14">
            <w:pPr>
              <w:rPr>
                <w:lang w:val="ru-RU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E6A" w:rsidRPr="007D2C0D" w:rsidRDefault="00821E6A">
            <w:pPr>
              <w:suppressAutoHyphens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1E6A" w:rsidRPr="007D2C0D" w:rsidRDefault="00821E6A">
            <w:pPr>
              <w:suppressAutoHyphens/>
              <w:rPr>
                <w:lang w:eastAsia="ar-SA"/>
              </w:rPr>
            </w:pPr>
          </w:p>
        </w:tc>
      </w:tr>
    </w:tbl>
    <w:p w:rsidR="007D2C0D" w:rsidRDefault="007D2C0D" w:rsidP="002C7071">
      <w:pPr>
        <w:ind w:right="-1090"/>
        <w:jc w:val="center"/>
        <w:rPr>
          <w:b/>
          <w:lang w:val="ru-RU"/>
        </w:rPr>
      </w:pPr>
      <w:bookmarkStart w:id="0" w:name="_GoBack"/>
      <w:bookmarkEnd w:id="0"/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507B14" w:rsidRDefault="00507B14" w:rsidP="002C7071">
      <w:pPr>
        <w:ind w:right="-1090"/>
        <w:jc w:val="center"/>
        <w:rPr>
          <w:b/>
          <w:lang w:val="ru-RU"/>
        </w:rPr>
      </w:pPr>
    </w:p>
    <w:p w:rsidR="00507B14" w:rsidRDefault="00507B14" w:rsidP="002C7071">
      <w:pPr>
        <w:ind w:right="-1090"/>
        <w:jc w:val="center"/>
        <w:rPr>
          <w:b/>
          <w:lang w:val="ru-RU"/>
        </w:rPr>
      </w:pPr>
    </w:p>
    <w:p w:rsidR="00507B14" w:rsidRDefault="00507B14" w:rsidP="002C7071">
      <w:pPr>
        <w:ind w:right="-1090"/>
        <w:jc w:val="center"/>
        <w:rPr>
          <w:b/>
          <w:lang w:val="ru-RU"/>
        </w:rPr>
      </w:pPr>
    </w:p>
    <w:p w:rsidR="00507B14" w:rsidRDefault="00507B14" w:rsidP="002C7071">
      <w:pPr>
        <w:ind w:right="-1090"/>
        <w:jc w:val="center"/>
        <w:rPr>
          <w:b/>
          <w:lang w:val="ru-RU"/>
        </w:rPr>
      </w:pPr>
    </w:p>
    <w:p w:rsidR="00507B14" w:rsidRDefault="00507B14" w:rsidP="002C7071">
      <w:pPr>
        <w:ind w:right="-1090"/>
        <w:jc w:val="center"/>
        <w:rPr>
          <w:b/>
          <w:lang w:val="ru-RU"/>
        </w:rPr>
      </w:pPr>
    </w:p>
    <w:p w:rsidR="00507B14" w:rsidRDefault="00507B14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7D2C0D" w:rsidRDefault="007D2C0D" w:rsidP="002C7071">
      <w:pPr>
        <w:ind w:right="-1090"/>
        <w:jc w:val="center"/>
        <w:rPr>
          <w:b/>
          <w:lang w:val="ru-RU"/>
        </w:rPr>
      </w:pPr>
    </w:p>
    <w:p w:rsidR="009F73AF" w:rsidRPr="007D2C0D" w:rsidRDefault="009F73AF" w:rsidP="00FD464D">
      <w:pPr>
        <w:ind w:right="-1090"/>
        <w:jc w:val="center"/>
        <w:rPr>
          <w:b/>
          <w:lang w:val="ru-RU"/>
        </w:rPr>
      </w:pPr>
      <w:r w:rsidRPr="007D2C0D">
        <w:rPr>
          <w:b/>
        </w:rPr>
        <w:lastRenderedPageBreak/>
        <w:t>Пояснительная записка</w:t>
      </w:r>
    </w:p>
    <w:p w:rsidR="00873772" w:rsidRPr="007D2C0D" w:rsidRDefault="00873772" w:rsidP="00FD464D">
      <w:pPr>
        <w:shd w:val="clear" w:color="auto" w:fill="FFFFFF"/>
        <w:tabs>
          <w:tab w:val="left" w:pos="571"/>
        </w:tabs>
        <w:ind w:right="-366"/>
        <w:jc w:val="center"/>
        <w:rPr>
          <w:lang w:val="ru-RU"/>
        </w:rPr>
      </w:pPr>
    </w:p>
    <w:p w:rsidR="00873772" w:rsidRPr="007D2C0D" w:rsidRDefault="00873772" w:rsidP="00873772">
      <w:pPr>
        <w:tabs>
          <w:tab w:val="left" w:pos="142"/>
        </w:tabs>
        <w:jc w:val="both"/>
      </w:pPr>
      <w:r w:rsidRPr="007D2C0D">
        <w:t>Рабочая программа курса «Родная (татарская) литература» разработана на основе:</w:t>
      </w:r>
    </w:p>
    <w:p w:rsidR="00873772" w:rsidRPr="007D2C0D" w:rsidRDefault="00873772" w:rsidP="005C7F2F">
      <w:pPr>
        <w:numPr>
          <w:ilvl w:val="0"/>
          <w:numId w:val="16"/>
        </w:numPr>
        <w:suppressAutoHyphens/>
        <w:ind w:left="0"/>
        <w:jc w:val="both"/>
      </w:pPr>
      <w:r w:rsidRPr="007D2C0D">
        <w:t>Федерального закона от 29.12.2012 года  № 273-ФЗ «Об образовании» в Российской Федерации».</w:t>
      </w:r>
    </w:p>
    <w:p w:rsidR="00B01545" w:rsidRPr="007D2C0D" w:rsidRDefault="00B01545" w:rsidP="00B01545">
      <w:pPr>
        <w:numPr>
          <w:ilvl w:val="0"/>
          <w:numId w:val="16"/>
        </w:numPr>
        <w:suppressAutoHyphens/>
        <w:ind w:left="0"/>
        <w:jc w:val="both"/>
      </w:pPr>
      <w:r w:rsidRPr="007D2C0D">
        <w:t xml:space="preserve">Закона РБ «О языках народов РБ» от 15.02.1999 </w:t>
      </w:r>
      <w:r w:rsidRPr="007D2C0D">
        <w:rPr>
          <w:color w:val="3C3C3C"/>
          <w:spacing w:val="2"/>
          <w:shd w:val="clear" w:color="auto" w:fill="FFFFFF"/>
        </w:rPr>
        <w:t>№ 216-з.</w:t>
      </w:r>
    </w:p>
    <w:p w:rsidR="00873772" w:rsidRPr="007D2C0D" w:rsidRDefault="00873772" w:rsidP="00B01545">
      <w:pPr>
        <w:numPr>
          <w:ilvl w:val="0"/>
          <w:numId w:val="16"/>
        </w:numPr>
        <w:suppressAutoHyphens/>
        <w:ind w:left="0"/>
        <w:jc w:val="both"/>
      </w:pPr>
      <w:r w:rsidRPr="007D2C0D">
        <w:t>Основной общеобразовательной программы основного общего образования МОБУ Явгильдинская ООШ приказ №112 от 12.11.2015 г.</w:t>
      </w:r>
    </w:p>
    <w:p w:rsidR="00AD4222" w:rsidRPr="007D2C0D" w:rsidRDefault="00B01545" w:rsidP="00873772">
      <w:pPr>
        <w:ind w:left="-426"/>
        <w:jc w:val="both"/>
        <w:rPr>
          <w:lang w:val="ru-RU"/>
        </w:rPr>
      </w:pPr>
      <w:r w:rsidRPr="007D2C0D">
        <w:rPr>
          <w:lang w:val="ru-RU"/>
        </w:rPr>
        <w:t>4</w:t>
      </w:r>
      <w:r w:rsidR="00873772" w:rsidRPr="007D2C0D">
        <w:t>. Учебного план</w:t>
      </w:r>
      <w:r w:rsidR="00960AC2">
        <w:t>а МОБУ Явгильдинская ООШ на 202</w:t>
      </w:r>
      <w:r w:rsidR="00960AC2">
        <w:rPr>
          <w:lang w:val="ru-RU"/>
        </w:rPr>
        <w:t>1</w:t>
      </w:r>
      <w:r w:rsidR="00B66B5F" w:rsidRPr="007D2C0D">
        <w:t>-20</w:t>
      </w:r>
      <w:r w:rsidR="00960AC2">
        <w:rPr>
          <w:lang w:val="ru-RU"/>
        </w:rPr>
        <w:t>22</w:t>
      </w:r>
      <w:r w:rsidR="00D8299C" w:rsidRPr="007D2C0D">
        <w:t xml:space="preserve">  учебный год от </w:t>
      </w:r>
    </w:p>
    <w:p w:rsidR="00873772" w:rsidRPr="007D2C0D" w:rsidRDefault="00AD4222" w:rsidP="00873772">
      <w:pPr>
        <w:ind w:left="-426"/>
        <w:jc w:val="both"/>
        <w:rPr>
          <w:lang w:val="ru-RU"/>
        </w:rPr>
      </w:pPr>
      <w:r w:rsidRPr="007D2C0D">
        <w:rPr>
          <w:lang w:val="ru-RU"/>
        </w:rPr>
        <w:t xml:space="preserve">    </w:t>
      </w:r>
      <w:r w:rsidR="00960AC2">
        <w:rPr>
          <w:lang w:val="ru-RU"/>
        </w:rPr>
        <w:t>___</w:t>
      </w:r>
      <w:r w:rsidR="00F54CEA" w:rsidRPr="007D2C0D">
        <w:rPr>
          <w:lang w:val="ru-RU"/>
        </w:rPr>
        <w:t>.___</w:t>
      </w:r>
      <w:r w:rsidRPr="007D2C0D">
        <w:rPr>
          <w:lang w:val="ru-RU"/>
        </w:rPr>
        <w:t>.</w:t>
      </w:r>
      <w:r w:rsidR="00960AC2">
        <w:t>202</w:t>
      </w:r>
      <w:r w:rsidR="00960AC2">
        <w:rPr>
          <w:lang w:val="ru-RU"/>
        </w:rPr>
        <w:t>1</w:t>
      </w:r>
      <w:r w:rsidRPr="007D2C0D">
        <w:t xml:space="preserve"> г</w:t>
      </w:r>
      <w:proofErr w:type="gramStart"/>
      <w:r w:rsidRPr="007D2C0D">
        <w:rPr>
          <w:lang w:val="ru-RU"/>
        </w:rPr>
        <w:t>.</w:t>
      </w:r>
      <w:r w:rsidR="00F54CEA" w:rsidRPr="007D2C0D">
        <w:rPr>
          <w:lang w:val="ru-RU"/>
        </w:rPr>
        <w:t>П</w:t>
      </w:r>
      <w:proofErr w:type="gramEnd"/>
      <w:r w:rsidR="00F54CEA" w:rsidRPr="007D2C0D">
        <w:rPr>
          <w:lang w:val="ru-RU"/>
        </w:rPr>
        <w:t>риказ № ___</w:t>
      </w:r>
      <w:r w:rsidR="00FC6C2C" w:rsidRPr="007D2C0D">
        <w:rPr>
          <w:lang w:val="ru-RU"/>
        </w:rPr>
        <w:t>.</w:t>
      </w:r>
    </w:p>
    <w:p w:rsidR="00873772" w:rsidRPr="007D2C0D" w:rsidRDefault="00873772" w:rsidP="00873772">
      <w:pPr>
        <w:ind w:left="-426"/>
        <w:jc w:val="both"/>
      </w:pPr>
      <w:r w:rsidRPr="007D2C0D">
        <w:t xml:space="preserve"> </w:t>
      </w:r>
      <w:r w:rsidR="00B01545" w:rsidRPr="007D2C0D">
        <w:rPr>
          <w:lang w:val="ru-RU"/>
        </w:rPr>
        <w:t>5</w:t>
      </w:r>
      <w:r w:rsidRPr="007D2C0D">
        <w:t xml:space="preserve">. Положения по рабочей программе по ФГОС МОБУ </w:t>
      </w:r>
      <w:r w:rsidRPr="007D2C0D">
        <w:rPr>
          <w:lang w:val="ru-RU"/>
        </w:rPr>
        <w:t xml:space="preserve">  </w:t>
      </w:r>
      <w:r w:rsidRPr="007D2C0D">
        <w:t xml:space="preserve">Явгильдинская ООШ, протокол   №112 от 12.11.2015 года. </w:t>
      </w:r>
    </w:p>
    <w:p w:rsidR="00873772" w:rsidRPr="007D2C0D" w:rsidRDefault="00B01545" w:rsidP="00873772">
      <w:pPr>
        <w:suppressAutoHyphens/>
        <w:ind w:left="-426"/>
        <w:jc w:val="both"/>
      </w:pPr>
      <w:r w:rsidRPr="007D2C0D">
        <w:rPr>
          <w:lang w:val="ru-RU"/>
        </w:rPr>
        <w:t>6</w:t>
      </w:r>
      <w:r w:rsidR="00873772" w:rsidRPr="007D2C0D">
        <w:rPr>
          <w:lang w:val="ru-RU"/>
        </w:rPr>
        <w:t xml:space="preserve">. </w:t>
      </w:r>
      <w:r w:rsidR="00873772" w:rsidRPr="007D2C0D">
        <w:t xml:space="preserve">Устава МОБУ Явгильдинская ООШ протокол № 2 от 19 октября 2015 г. </w:t>
      </w:r>
    </w:p>
    <w:p w:rsidR="00873772" w:rsidRPr="007D2C0D" w:rsidRDefault="00873772" w:rsidP="00873772">
      <w:pPr>
        <w:ind w:left="-426"/>
        <w:jc w:val="both"/>
        <w:rPr>
          <w:lang w:val="ru-RU"/>
        </w:rPr>
      </w:pPr>
      <w:r w:rsidRPr="007D2C0D">
        <w:t xml:space="preserve">  За основу рабочей программы взята авторская программа по татарской литературе для 5 – 11 классов  средней общеобразовательной школы (А.Г. Ахмаду</w:t>
      </w:r>
      <w:r w:rsidR="00B01545" w:rsidRPr="007D2C0D">
        <w:t>ллин. Казань, 2010)</w:t>
      </w:r>
      <w:r w:rsidR="00B01545" w:rsidRPr="007D2C0D">
        <w:rPr>
          <w:lang w:val="ru-RU"/>
        </w:rPr>
        <w:t>.</w:t>
      </w:r>
    </w:p>
    <w:p w:rsidR="00873772" w:rsidRPr="00FD464D" w:rsidRDefault="00873772" w:rsidP="00873772">
      <w:pPr>
        <w:ind w:left="-426"/>
        <w:jc w:val="both"/>
      </w:pPr>
      <w:r w:rsidRPr="007D2C0D">
        <w:t xml:space="preserve">  Учебное пособие «Татарская литература» для </w:t>
      </w:r>
      <w:r w:rsidRPr="007D2C0D">
        <w:rPr>
          <w:lang w:val="ru-RU"/>
        </w:rPr>
        <w:t>9</w:t>
      </w:r>
      <w:r w:rsidRPr="007D2C0D">
        <w:t xml:space="preserve"> класса</w:t>
      </w:r>
      <w:r w:rsidRPr="007D2C0D">
        <w:rPr>
          <w:lang w:val="ru-RU"/>
        </w:rPr>
        <w:t xml:space="preserve">. </w:t>
      </w:r>
      <w:r w:rsidRPr="007D2C0D">
        <w:rPr>
          <w:lang w:eastAsia="en-US"/>
        </w:rPr>
        <w:t xml:space="preserve"> Казань</w:t>
      </w:r>
      <w:r w:rsidRPr="007D2C0D">
        <w:t xml:space="preserve"> «Мэгариф»,</w:t>
      </w:r>
      <w:r w:rsidRPr="00FD464D">
        <w:t xml:space="preserve"> </w:t>
      </w:r>
      <w:r w:rsidR="00FD464D">
        <w:rPr>
          <w:lang w:eastAsia="en-US"/>
        </w:rPr>
        <w:t>20</w:t>
      </w:r>
      <w:r w:rsidR="00FD464D" w:rsidRPr="00FD464D">
        <w:rPr>
          <w:lang w:eastAsia="en-US"/>
        </w:rPr>
        <w:t>21</w:t>
      </w:r>
      <w:r w:rsidRPr="007D2C0D">
        <w:rPr>
          <w:lang w:eastAsia="en-US"/>
        </w:rPr>
        <w:t xml:space="preserve">. </w:t>
      </w:r>
      <w:r w:rsidRPr="00FD464D">
        <w:rPr>
          <w:lang w:eastAsia="en-US"/>
        </w:rPr>
        <w:t xml:space="preserve"> </w:t>
      </w:r>
      <w:r w:rsidRPr="007D2C0D">
        <w:rPr>
          <w:lang w:eastAsia="en-US"/>
        </w:rPr>
        <w:t>Авторы:</w:t>
      </w:r>
      <w:r w:rsidRPr="00FD464D">
        <w:rPr>
          <w:lang w:eastAsia="en-US"/>
        </w:rPr>
        <w:t xml:space="preserve"> </w:t>
      </w:r>
      <w:r w:rsidR="00FD464D" w:rsidRPr="00FD464D">
        <w:t>Ф.Ф.Хасанова, Г.М.Сафиуллина, М.Я.Гарифуллина.</w:t>
      </w:r>
    </w:p>
    <w:p w:rsidR="00873772" w:rsidRPr="00FD464D" w:rsidRDefault="00873772" w:rsidP="009F73AF">
      <w:pPr>
        <w:shd w:val="clear" w:color="auto" w:fill="FFFFFF"/>
        <w:tabs>
          <w:tab w:val="left" w:pos="571"/>
        </w:tabs>
        <w:ind w:right="-366"/>
      </w:pPr>
    </w:p>
    <w:tbl>
      <w:tblPr>
        <w:tblW w:w="1065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0653"/>
      </w:tblGrid>
      <w:tr w:rsidR="009F73AF" w:rsidRPr="007D2C0D" w:rsidTr="000A5D39">
        <w:trPr>
          <w:jc w:val="center"/>
        </w:trPr>
        <w:tc>
          <w:tcPr>
            <w:tcW w:w="10653" w:type="dxa"/>
            <w:vAlign w:val="center"/>
          </w:tcPr>
          <w:p w:rsidR="009F73AF" w:rsidRPr="007D2C0D" w:rsidRDefault="00873772" w:rsidP="000A5D39">
            <w:pPr>
              <w:pStyle w:val="ac"/>
              <w:ind w:right="38"/>
              <w:jc w:val="both"/>
              <w:rPr>
                <w:color w:val="333333"/>
                <w:shd w:val="clear" w:color="auto" w:fill="FFFFFF"/>
              </w:rPr>
            </w:pPr>
            <w:r w:rsidRPr="00FD464D">
              <w:rPr>
                <w:lang w:val="tt-RU"/>
              </w:rPr>
              <w:t xml:space="preserve">   </w:t>
            </w:r>
            <w:r w:rsidR="009F73AF" w:rsidRPr="00FD464D">
              <w:rPr>
                <w:lang w:val="tt-RU"/>
              </w:rPr>
              <w:t xml:space="preserve"> </w:t>
            </w:r>
            <w:r w:rsidR="009F73AF" w:rsidRPr="007D2C0D">
              <w:t>Л</w:t>
            </w:r>
            <w:r w:rsidR="009F73AF" w:rsidRPr="007D2C0D">
              <w:rPr>
                <w:color w:val="333333"/>
                <w:shd w:val="clear" w:color="auto" w:fill="FFFFFF"/>
              </w:rPr>
              <w:t>итература -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</w:t>
            </w:r>
            <w:r w:rsidR="009F73AF" w:rsidRPr="007D2C0D">
              <w:rPr>
                <w:color w:val="333333"/>
                <w:shd w:val="clear" w:color="auto" w:fill="FFFFFF"/>
              </w:rPr>
              <w:softHyphen/>
              <w:t>ном и эстетическом развитии школьника, в формировании его миропонимания и национального са</w:t>
            </w:r>
            <w:r w:rsidR="009F73AF" w:rsidRPr="007D2C0D">
              <w:rPr>
                <w:color w:val="333333"/>
                <w:shd w:val="clear" w:color="auto" w:fill="FFFFFF"/>
              </w:rPr>
              <w:softHyphen/>
              <w:t>мосознания, без чего невозможно духовное развитие нации в целом. Специфика татарской литературы как школьного предмета определяется сущностью литературы как феномена культуры: литература эсте</w:t>
            </w:r>
            <w:r w:rsidR="009F73AF" w:rsidRPr="007D2C0D">
              <w:rPr>
                <w:color w:val="333333"/>
                <w:shd w:val="clear" w:color="auto" w:fill="FFFFFF"/>
              </w:rPr>
              <w:softHyphen/>
      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      </w:r>
          </w:p>
          <w:p w:rsidR="009F73AF" w:rsidRPr="007D2C0D" w:rsidRDefault="009F73AF" w:rsidP="000A5D39">
            <w:pPr>
              <w:pStyle w:val="ac"/>
              <w:spacing w:before="5"/>
              <w:ind w:left="14" w:right="29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Примерная программа среднего (полного) общего образования сохраняет преемственность с Примерной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</w:t>
            </w:r>
            <w:r w:rsidRPr="007D2C0D">
              <w:rPr>
                <w:color w:val="333333"/>
                <w:shd w:val="clear" w:color="auto" w:fill="FFFFFF"/>
              </w:rPr>
              <w:softHyphen/>
              <w:t>ного и интеллектуального развития личности школьника. Приобщение старшеклассников к богатст</w:t>
            </w:r>
            <w:r w:rsidRPr="007D2C0D">
              <w:rPr>
                <w:color w:val="333333"/>
                <w:shd w:val="clear" w:color="auto" w:fill="FFFFFF"/>
              </w:rPr>
              <w:softHyphen/>
              <w:t>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</w:t>
            </w:r>
            <w:r w:rsidRPr="007D2C0D">
              <w:rPr>
                <w:color w:val="333333"/>
                <w:shd w:val="clear" w:color="auto" w:fill="FFFFFF"/>
              </w:rPr>
              <w:softHyphen/>
              <w:t>ности учащихся, воспитывать любовь и привычку к чтению.</w:t>
            </w:r>
          </w:p>
          <w:p w:rsidR="009F73AF" w:rsidRPr="007D2C0D" w:rsidRDefault="009F73AF" w:rsidP="000A5D39">
            <w:pPr>
              <w:pStyle w:val="ac"/>
              <w:spacing w:before="19"/>
              <w:ind w:left="10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Основными критериями отбора художественных произведений для изучения в школе являют</w:t>
            </w:r>
            <w:r w:rsidRPr="007D2C0D">
              <w:rPr>
                <w:color w:val="333333"/>
                <w:shd w:val="clear" w:color="auto" w:fill="FFFFFF"/>
              </w:rPr>
              <w:softHyphen/>
              <w:t>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</w:t>
            </w:r>
            <w:r w:rsidRPr="007D2C0D">
              <w:rPr>
                <w:color w:val="333333"/>
                <w:shd w:val="clear" w:color="auto" w:fill="FFFFFF"/>
              </w:rPr>
              <w:softHyphen/>
              <w:t>но-исторические традиции и богатый опыт отечественного образования.</w:t>
            </w:r>
          </w:p>
          <w:p w:rsidR="009F73AF" w:rsidRPr="007D2C0D" w:rsidRDefault="009F73AF" w:rsidP="000A5D39">
            <w:pPr>
              <w:pStyle w:val="ac"/>
              <w:spacing w:before="19"/>
              <w:ind w:left="10" w:right="24" w:firstLine="701"/>
              <w:jc w:val="both"/>
              <w:rPr>
                <w:color w:val="333333"/>
                <w:shd w:val="clear" w:color="auto" w:fill="FFFFFF"/>
              </w:rPr>
            </w:pPr>
          </w:p>
          <w:p w:rsidR="009F73AF" w:rsidRPr="007D2C0D" w:rsidRDefault="00873772" w:rsidP="00873772">
            <w:pPr>
              <w:pStyle w:val="ac"/>
              <w:ind w:left="24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b/>
                <w:color w:val="333333"/>
                <w:shd w:val="clear" w:color="auto" w:fill="FFFFFF"/>
              </w:rPr>
              <w:t xml:space="preserve">    </w:t>
            </w:r>
            <w:r w:rsidR="009F73AF" w:rsidRPr="007D2C0D">
              <w:rPr>
                <w:color w:val="333333"/>
                <w:shd w:val="clear" w:color="auto" w:fill="FFFFFF"/>
              </w:rPr>
              <w:t>Курс татарской литературы опирается на следующие виды деятельности по освоению содержания художественных произведений и теоретико-литературных понятий: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Осознанное, творческое чтение художественных произведений разных жанров.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Выразительное чтение.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Различные виды пересказа.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Заучивание наизусть стихотворных текстов.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Определение принадлежности литературного (фольклорного) текста к тому или иному роду, жанру.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Анализ текста, выявляющий авторский замысел и различные средства его воплощения; определение мотивов поступков героев и сущности конфликта.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- Выявление языковых средств художественной образности и определение их роли </w:t>
            </w:r>
            <w:proofErr w:type="gramStart"/>
            <w:r w:rsidRPr="007D2C0D">
              <w:rPr>
                <w:color w:val="333333"/>
                <w:shd w:val="clear" w:color="auto" w:fill="FFFFFF"/>
              </w:rPr>
              <w:t>в</w:t>
            </w:r>
            <w:proofErr w:type="gramEnd"/>
            <w:r w:rsidRPr="007D2C0D">
              <w:rPr>
                <w:color w:val="333333"/>
                <w:shd w:val="clear" w:color="auto" w:fill="FFFFFF"/>
              </w:rPr>
              <w:t xml:space="preserve"> раскры</w:t>
            </w:r>
            <w:r w:rsidRPr="007D2C0D">
              <w:rPr>
                <w:color w:val="333333"/>
                <w:shd w:val="clear" w:color="auto" w:fill="FFFFFF"/>
              </w:rPr>
              <w:softHyphen/>
              <w:t xml:space="preserve">ли </w:t>
            </w:r>
            <w:proofErr w:type="gramStart"/>
            <w:r w:rsidRPr="007D2C0D">
              <w:rPr>
                <w:color w:val="333333"/>
                <w:shd w:val="clear" w:color="auto" w:fill="FFFFFF"/>
              </w:rPr>
              <w:t>идейно-тематического</w:t>
            </w:r>
            <w:proofErr w:type="gramEnd"/>
            <w:r w:rsidRPr="007D2C0D">
              <w:rPr>
                <w:color w:val="333333"/>
                <w:shd w:val="clear" w:color="auto" w:fill="FFFFFF"/>
              </w:rPr>
              <w:t xml:space="preserve"> содержания произведения.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- Участие в дискуссии, утверждение и доказательство своей точки зрения с учетом мнения оппонента.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lastRenderedPageBreak/>
              <w:t>- Подготовка рефератов, докладов; написание сочинений на основе и по мотивам литератур</w:t>
            </w:r>
            <w:r w:rsidRPr="007D2C0D">
              <w:rPr>
                <w:color w:val="333333"/>
                <w:shd w:val="clear" w:color="auto" w:fill="FFFFFF"/>
              </w:rPr>
              <w:softHyphen/>
              <w:t>ных произведений.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</w:p>
          <w:p w:rsidR="009F73AF" w:rsidRPr="007D2C0D" w:rsidRDefault="00873772" w:rsidP="00873772">
            <w:pPr>
              <w:pStyle w:val="ac"/>
              <w:jc w:val="both"/>
              <w:rPr>
                <w:b/>
                <w:color w:val="333333"/>
                <w:shd w:val="clear" w:color="auto" w:fill="FFFFFF"/>
              </w:rPr>
            </w:pPr>
            <w:r w:rsidRPr="007D2C0D">
              <w:rPr>
                <w:b/>
                <w:color w:val="333333"/>
                <w:shd w:val="clear" w:color="auto" w:fill="FFFFFF"/>
              </w:rPr>
              <w:t xml:space="preserve">  </w:t>
            </w:r>
            <w:r w:rsidR="009F73AF" w:rsidRPr="007D2C0D">
              <w:rPr>
                <w:b/>
                <w:color w:val="333333"/>
                <w:shd w:val="clear" w:color="auto" w:fill="FFFFFF"/>
              </w:rPr>
              <w:t xml:space="preserve"> Цели.</w:t>
            </w:r>
          </w:p>
          <w:p w:rsidR="009F73AF" w:rsidRPr="007D2C0D" w:rsidRDefault="009F73AF" w:rsidP="000A5D39">
            <w:pPr>
              <w:pStyle w:val="ac"/>
              <w:ind w:left="2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Изучение татарской литературы в старшей школе на базовом уровне направлено на достижение следующих целей:</w:t>
            </w:r>
          </w:p>
          <w:p w:rsidR="009F73AF" w:rsidRPr="007D2C0D" w:rsidRDefault="009F73AF" w:rsidP="000A5D39">
            <w:pPr>
              <w:pStyle w:val="ac"/>
              <w:ind w:left="1440" w:hanging="36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· </w:t>
            </w:r>
            <w:r w:rsidRPr="007D2C0D">
              <w:rPr>
                <w:b/>
                <w:color w:val="333333"/>
                <w:shd w:val="clear" w:color="auto" w:fill="FFFFFF"/>
              </w:rPr>
              <w:t>воспитание</w:t>
            </w:r>
            <w:r w:rsidRPr="007D2C0D">
              <w:rPr>
                <w:color w:val="333333"/>
                <w:shd w:val="clear" w:color="auto" w:fill="FFFFFF"/>
              </w:rPr>
              <w:t xml:space="preserve"> духовно развитой личности, готовой к самопознанию и самосовершенствова</w:t>
            </w:r>
            <w:r w:rsidRPr="007D2C0D">
              <w:rPr>
                <w:color w:val="333333"/>
                <w:shd w:val="clear" w:color="auto" w:fill="FFFFFF"/>
              </w:rPr>
              <w:softHyphen/>
              <w:t>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      </w:r>
          </w:p>
          <w:p w:rsidR="009F73AF" w:rsidRPr="007D2C0D" w:rsidRDefault="009F73AF" w:rsidP="000A5D39">
            <w:pPr>
              <w:pStyle w:val="ac"/>
              <w:ind w:left="1440" w:hanging="36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· </w:t>
            </w:r>
            <w:r w:rsidRPr="007D2C0D">
              <w:rPr>
                <w:b/>
                <w:color w:val="333333"/>
                <w:shd w:val="clear" w:color="auto" w:fill="FFFFFF"/>
              </w:rPr>
              <w:t>развитие</w:t>
            </w:r>
            <w:r w:rsidRPr="007D2C0D">
              <w:rPr>
                <w:color w:val="333333"/>
                <w:shd w:val="clear" w:color="auto" w:fill="FFFFFF"/>
              </w:rPr>
              <w:t xml:space="preserve"> представлений о специфике литературы в ряду других искусств; культуры чита</w:t>
            </w:r>
            <w:r w:rsidRPr="007D2C0D">
              <w:rPr>
                <w:color w:val="333333"/>
                <w:shd w:val="clear" w:color="auto" w:fill="FFFFFF"/>
              </w:rPr>
              <w:softHyphen/>
              <w:t>тельского восприятия художественного текста, понимания авторской позиции, исторической и эсте</w:t>
            </w:r>
            <w:r w:rsidRPr="007D2C0D">
              <w:rPr>
                <w:color w:val="333333"/>
                <w:shd w:val="clear" w:color="auto" w:fill="FFFFFF"/>
              </w:rPr>
              <w:softHyphen/>
              <w:t>тической обусловленности литературного процесса; образного и аналитического мышления, эстети</w:t>
            </w:r>
            <w:r w:rsidRPr="007D2C0D">
              <w:rPr>
                <w:color w:val="333333"/>
                <w:shd w:val="clear" w:color="auto" w:fill="FFFFFF"/>
              </w:rPr>
              <w:softHyphen/>
              <w:t>ческих и творческих способностей учащихся, читательских интересов, художественного вкуса; уст</w:t>
            </w:r>
            <w:r w:rsidRPr="007D2C0D">
              <w:rPr>
                <w:color w:val="333333"/>
                <w:shd w:val="clear" w:color="auto" w:fill="FFFFFF"/>
              </w:rPr>
              <w:softHyphen/>
              <w:t>ной и письменной речи учащихся;</w:t>
            </w:r>
          </w:p>
          <w:p w:rsidR="009F73AF" w:rsidRPr="007D2C0D" w:rsidRDefault="009F73AF" w:rsidP="000A5D39">
            <w:pPr>
              <w:pStyle w:val="ac"/>
              <w:ind w:left="1440" w:hanging="36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· </w:t>
            </w:r>
            <w:r w:rsidRPr="007D2C0D">
              <w:rPr>
                <w:b/>
                <w:color w:val="333333"/>
                <w:shd w:val="clear" w:color="auto" w:fill="FFFFFF"/>
              </w:rPr>
              <w:t>освоение</w:t>
            </w:r>
            <w:r w:rsidRPr="007D2C0D">
              <w:rPr>
                <w:color w:val="333333"/>
                <w:shd w:val="clear" w:color="auto" w:fill="FFFFFF"/>
              </w:rPr>
      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</w:t>
            </w:r>
            <w:r w:rsidRPr="007D2C0D">
              <w:rPr>
                <w:color w:val="333333"/>
                <w:shd w:val="clear" w:color="auto" w:fill="FFFFFF"/>
              </w:rPr>
              <w:softHyphen/>
              <w:t>ставления об историко-литературном процессе;</w:t>
            </w:r>
          </w:p>
          <w:p w:rsidR="009F73AF" w:rsidRPr="007D2C0D" w:rsidRDefault="009F73AF" w:rsidP="000A5D39">
            <w:pPr>
              <w:pStyle w:val="ac"/>
              <w:ind w:left="1440" w:hanging="36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· </w:t>
            </w:r>
            <w:r w:rsidRPr="007D2C0D">
              <w:rPr>
                <w:b/>
                <w:color w:val="333333"/>
                <w:shd w:val="clear" w:color="auto" w:fill="FFFFFF"/>
              </w:rPr>
              <w:t>совершенствование</w:t>
            </w:r>
            <w:r w:rsidRPr="007D2C0D">
              <w:rPr>
                <w:color w:val="333333"/>
                <w:shd w:val="clear" w:color="auto" w:fill="FFFFFF"/>
              </w:rPr>
              <w:t xml:space="preserve"> умений анализа и интерпретации литературного произведения как ху</w:t>
            </w:r>
            <w:r w:rsidRPr="007D2C0D">
              <w:rPr>
                <w:color w:val="333333"/>
                <w:shd w:val="clear" w:color="auto" w:fill="FFFFFF"/>
              </w:rPr>
              <w:softHyphen/>
              <w:t>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</w:t>
            </w:r>
            <w:r w:rsidRPr="007D2C0D">
              <w:rPr>
                <w:color w:val="333333"/>
                <w:shd w:val="clear" w:color="auto" w:fill="FFFFFF"/>
              </w:rPr>
              <w:softHyphen/>
              <w:t>ния необходимой информации, в том числе в сети Интернета.</w:t>
            </w:r>
          </w:p>
          <w:p w:rsidR="009F73AF" w:rsidRPr="007D2C0D" w:rsidRDefault="009F73AF" w:rsidP="000A5D39">
            <w:pPr>
              <w:pStyle w:val="ac"/>
              <w:ind w:left="1440" w:hanging="360"/>
              <w:jc w:val="both"/>
              <w:rPr>
                <w:color w:val="333333"/>
                <w:shd w:val="clear" w:color="auto" w:fill="FFFFFF"/>
              </w:rPr>
            </w:pPr>
          </w:p>
          <w:p w:rsidR="009F73AF" w:rsidRPr="007D2C0D" w:rsidRDefault="009F73AF" w:rsidP="00873772">
            <w:pPr>
              <w:pStyle w:val="ac"/>
              <w:ind w:right="38"/>
              <w:jc w:val="both"/>
              <w:rPr>
                <w:b/>
                <w:color w:val="333333"/>
                <w:shd w:val="clear" w:color="auto" w:fill="FFFFFF"/>
              </w:rPr>
            </w:pPr>
            <w:r w:rsidRPr="007D2C0D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7D2C0D">
              <w:rPr>
                <w:b/>
                <w:color w:val="333333"/>
                <w:shd w:val="clear" w:color="auto" w:fill="FFFFFF"/>
              </w:rPr>
              <w:t>Общеучебные</w:t>
            </w:r>
            <w:proofErr w:type="spellEnd"/>
            <w:r w:rsidRPr="007D2C0D">
              <w:rPr>
                <w:b/>
                <w:color w:val="333333"/>
                <w:shd w:val="clear" w:color="auto" w:fill="FFFFFF"/>
              </w:rPr>
              <w:t xml:space="preserve"> умения, навыки и способы деятельности.</w:t>
            </w:r>
          </w:p>
          <w:p w:rsidR="009F73AF" w:rsidRPr="007D2C0D" w:rsidRDefault="009F73AF" w:rsidP="000A5D39">
            <w:pPr>
              <w:pStyle w:val="ac"/>
              <w:ind w:left="10" w:right="34" w:firstLine="696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Примерная программа предусматривает формирование у учащихся </w:t>
            </w:r>
            <w:proofErr w:type="spellStart"/>
            <w:r w:rsidRPr="007D2C0D">
              <w:rPr>
                <w:color w:val="333333"/>
                <w:shd w:val="clear" w:color="auto" w:fill="FFFFFF"/>
              </w:rPr>
              <w:t>общеучебных</w:t>
            </w:r>
            <w:proofErr w:type="spellEnd"/>
            <w:r w:rsidRPr="007D2C0D">
              <w:rPr>
                <w:color w:val="333333"/>
                <w:shd w:val="clear" w:color="auto" w:fill="FFFFFF"/>
              </w:rPr>
              <w:t xml:space="preserve"> умений и навыков, универсальных способов деятельности и ключевых компетенций. В этом направлении при</w:t>
            </w:r>
            <w:r w:rsidRPr="007D2C0D">
              <w:rPr>
                <w:color w:val="333333"/>
                <w:shd w:val="clear" w:color="auto" w:fill="FFFFFF"/>
              </w:rPr>
              <w:softHyphen/>
              <w:t>оритетами для учебного предмета «Татарская литература» на этапе среднего (полного) общего образования яв</w:t>
            </w:r>
            <w:r w:rsidRPr="007D2C0D">
              <w:rPr>
                <w:color w:val="333333"/>
                <w:shd w:val="clear" w:color="auto" w:fill="FFFFFF"/>
              </w:rPr>
              <w:softHyphen/>
              <w:t>ляются:</w:t>
            </w:r>
          </w:p>
          <w:p w:rsidR="009F73AF" w:rsidRPr="007D2C0D" w:rsidRDefault="009F73AF" w:rsidP="000A5D39">
            <w:pPr>
              <w:pStyle w:val="ac"/>
              <w:ind w:left="24" w:right="3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поиск и выделение значимых функциональных связей и отношений между частями целого, выделение характерных причинно-следственных связей;</w:t>
            </w:r>
          </w:p>
          <w:p w:rsidR="009F73AF" w:rsidRPr="007D2C0D" w:rsidRDefault="009F73AF" w:rsidP="000A5D39">
            <w:pPr>
              <w:pStyle w:val="ac"/>
              <w:ind w:left="725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сравнение, сопоставление, классификация;</w:t>
            </w:r>
          </w:p>
          <w:p w:rsidR="009F73AF" w:rsidRPr="007D2C0D" w:rsidRDefault="009F73AF" w:rsidP="000A5D39">
            <w:pPr>
              <w:pStyle w:val="ac"/>
              <w:ind w:left="725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самостоятельное выполнение различных творческих работ;</w:t>
            </w:r>
          </w:p>
          <w:p w:rsidR="009F73AF" w:rsidRPr="007D2C0D" w:rsidRDefault="009F73AF" w:rsidP="000A5D39">
            <w:pPr>
              <w:pStyle w:val="ac"/>
              <w:ind w:left="24" w:right="29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способность устно и письменно передавать содержание текста в сжатом или развернутом виде;</w:t>
            </w:r>
          </w:p>
          <w:p w:rsidR="009F73AF" w:rsidRPr="007D2C0D" w:rsidRDefault="009F73AF" w:rsidP="000A5D39">
            <w:pPr>
              <w:pStyle w:val="ac"/>
              <w:spacing w:before="14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осознанное беглое чтение, проведение информационно-смыслового анализа текста, исполь</w:t>
            </w:r>
            <w:r w:rsidRPr="007D2C0D">
              <w:rPr>
                <w:color w:val="333333"/>
                <w:shd w:val="clear" w:color="auto" w:fill="FFFFFF"/>
              </w:rPr>
              <w:softHyphen/>
              <w:t>зование различных видов чтения (ознакомительное, просмотровое, поисковое и др.);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</w:t>
            </w:r>
            <w:r w:rsidRPr="007D2C0D">
              <w:rPr>
                <w:color w:val="333333"/>
                <w:shd w:val="clear" w:color="auto" w:fill="FFFFFF"/>
              </w:rPr>
              <w:softHyphen/>
              <w:t>альный ряд и др.) в соответствии с коммуникативной задачей;</w:t>
            </w:r>
          </w:p>
          <w:p w:rsidR="009F73AF" w:rsidRPr="007D2C0D" w:rsidRDefault="009F73AF" w:rsidP="000A5D39">
            <w:pPr>
              <w:pStyle w:val="ac"/>
              <w:spacing w:before="5"/>
              <w:ind w:left="725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составление плана, тезисов, конспекта;</w:t>
            </w:r>
          </w:p>
          <w:p w:rsidR="009F73AF" w:rsidRPr="007D2C0D" w:rsidRDefault="009F73AF" w:rsidP="000A5D39">
            <w:pPr>
              <w:pStyle w:val="ac"/>
              <w:ind w:left="24" w:right="1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подбор аргументов, формулирование выводов, отражение в устной или письменной форме результатов своей деятельности;</w:t>
            </w:r>
          </w:p>
          <w:p w:rsidR="009F73AF" w:rsidRPr="007D2C0D" w:rsidRDefault="009F73AF" w:rsidP="000A5D39">
            <w:pPr>
              <w:pStyle w:val="ac"/>
              <w:ind w:left="24" w:right="1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использование для решения познавательных и коммуникативных задач различных источни</w:t>
            </w:r>
            <w:r w:rsidRPr="007D2C0D">
              <w:rPr>
                <w:color w:val="333333"/>
                <w:shd w:val="clear" w:color="auto" w:fill="FFFFFF"/>
              </w:rPr>
              <w:softHyphen/>
              <w:t>ков информации, включая энциклопедии, словари, Интернет-ресурсы и др. базы данных;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</w:p>
          <w:p w:rsidR="009F73AF" w:rsidRPr="007D2C0D" w:rsidRDefault="00873772" w:rsidP="000A5D39">
            <w:pPr>
              <w:pStyle w:val="ac"/>
              <w:ind w:left="24" w:right="24"/>
              <w:jc w:val="both"/>
              <w:rPr>
                <w:b/>
                <w:color w:val="333333"/>
                <w:shd w:val="clear" w:color="auto" w:fill="FFFFFF"/>
              </w:rPr>
            </w:pPr>
            <w:r w:rsidRPr="007D2C0D">
              <w:rPr>
                <w:b/>
                <w:color w:val="333333"/>
                <w:shd w:val="clear" w:color="auto" w:fill="FFFFFF"/>
              </w:rPr>
              <w:t xml:space="preserve">       </w:t>
            </w:r>
            <w:r w:rsidR="009F73AF" w:rsidRPr="007D2C0D">
              <w:rPr>
                <w:b/>
                <w:color w:val="333333"/>
                <w:shd w:val="clear" w:color="auto" w:fill="FFFFFF"/>
              </w:rPr>
              <w:t xml:space="preserve">Требования к уровню знаний, умений и навыков обучающихся </w:t>
            </w:r>
          </w:p>
          <w:p w:rsidR="009F73AF" w:rsidRPr="007D2C0D" w:rsidRDefault="009F73AF" w:rsidP="000A5D39">
            <w:pPr>
              <w:pStyle w:val="ac"/>
              <w:ind w:left="24" w:right="24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В результате изучения татарской литературы ученик должен </w:t>
            </w:r>
          </w:p>
          <w:p w:rsidR="009F73AF" w:rsidRPr="007D2C0D" w:rsidRDefault="009F73AF" w:rsidP="000A5D39">
            <w:pPr>
              <w:pStyle w:val="ac"/>
              <w:ind w:left="24" w:right="24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b/>
                <w:color w:val="333333"/>
                <w:shd w:val="clear" w:color="auto" w:fill="FFFFFF"/>
              </w:rPr>
              <w:t>знать /понимать</w:t>
            </w:r>
            <w:r w:rsidRPr="007D2C0D">
              <w:rPr>
                <w:color w:val="333333"/>
                <w:shd w:val="clear" w:color="auto" w:fill="FFFFFF"/>
              </w:rPr>
              <w:t>: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lastRenderedPageBreak/>
              <w:t>• образную природу словесного искусства;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содержание изученных литературных произведений;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основные факты жизни и творчества писателей-классиков Х1Х-ХХ вв., этапы их творческой эволюции;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историко-культурный контекст и творческую историю изучаемых произведений;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• основные теоретико-литературные понятия; </w:t>
            </w:r>
          </w:p>
          <w:p w:rsidR="009F73AF" w:rsidRPr="007D2C0D" w:rsidRDefault="009F73AF" w:rsidP="000A5D39">
            <w:pPr>
              <w:pStyle w:val="ac"/>
              <w:ind w:left="24" w:right="24"/>
              <w:jc w:val="both"/>
              <w:rPr>
                <w:b/>
                <w:color w:val="333333"/>
                <w:shd w:val="clear" w:color="auto" w:fill="FFFFFF"/>
              </w:rPr>
            </w:pPr>
            <w:r w:rsidRPr="007D2C0D">
              <w:rPr>
                <w:b/>
                <w:color w:val="333333"/>
                <w:shd w:val="clear" w:color="auto" w:fill="FFFFFF"/>
              </w:rPr>
              <w:t>уметь: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воспроизводить содержание литературного произведения;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• 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</w:t>
            </w:r>
          </w:p>
          <w:p w:rsidR="009F73AF" w:rsidRPr="007D2C0D" w:rsidRDefault="009F73AF" w:rsidP="000A5D39">
            <w:pPr>
              <w:pStyle w:val="ac"/>
              <w:ind w:left="24" w:right="24" w:firstLine="701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анализировать эпизод (сцену) изученного произведения, объяснять его связь с проблематикой произведения;</w:t>
            </w:r>
          </w:p>
          <w:p w:rsidR="009F73AF" w:rsidRPr="007D2C0D" w:rsidRDefault="009F73AF" w:rsidP="000A5D39">
            <w:pPr>
              <w:pStyle w:val="ac"/>
              <w:ind w:right="77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• соотносить художественную литературу с фактами общественной жизни и культуры; </w:t>
            </w:r>
          </w:p>
          <w:p w:rsidR="009F73AF" w:rsidRPr="007D2C0D" w:rsidRDefault="009F73AF" w:rsidP="000A5D39">
            <w:pPr>
              <w:pStyle w:val="ac"/>
              <w:ind w:right="77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рас</w:t>
            </w:r>
            <w:r w:rsidRPr="007D2C0D">
              <w:rPr>
                <w:color w:val="333333"/>
                <w:shd w:val="clear" w:color="auto" w:fill="FFFFFF"/>
              </w:rPr>
              <w:softHyphen/>
              <w:t>крывать роль литературы в духовном и культурном развитии общества;</w:t>
            </w:r>
          </w:p>
          <w:p w:rsidR="009F73AF" w:rsidRPr="007D2C0D" w:rsidRDefault="009F73AF" w:rsidP="000A5D39">
            <w:pPr>
              <w:pStyle w:val="ac"/>
              <w:ind w:right="72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раскрывать конкретно-историческое и общечеловеческое содержание изученных литератур</w:t>
            </w:r>
            <w:r w:rsidRPr="007D2C0D">
              <w:rPr>
                <w:color w:val="333333"/>
                <w:shd w:val="clear" w:color="auto" w:fill="FFFFFF"/>
              </w:rPr>
              <w:softHyphen/>
              <w:t xml:space="preserve">ных произведений; </w:t>
            </w:r>
          </w:p>
          <w:p w:rsidR="009F73AF" w:rsidRPr="007D2C0D" w:rsidRDefault="009F73AF" w:rsidP="000A5D39">
            <w:pPr>
              <w:pStyle w:val="ac"/>
              <w:ind w:right="72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 xml:space="preserve">• связывать литературную классику со временем написания, с современностью и с традицией; </w:t>
            </w:r>
          </w:p>
          <w:p w:rsidR="009F73AF" w:rsidRPr="007D2C0D" w:rsidRDefault="009F73AF" w:rsidP="000A5D39">
            <w:pPr>
              <w:pStyle w:val="ac"/>
              <w:ind w:right="67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      </w:r>
          </w:p>
          <w:p w:rsidR="009F73AF" w:rsidRPr="007D2C0D" w:rsidRDefault="009F73AF" w:rsidP="000A5D39">
            <w:pPr>
              <w:pStyle w:val="ac"/>
              <w:ind w:right="62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сопоставлять литературные произведения, а также их различные художественные, критиче</w:t>
            </w:r>
            <w:r w:rsidRPr="007D2C0D">
              <w:rPr>
                <w:color w:val="333333"/>
                <w:shd w:val="clear" w:color="auto" w:fill="FFFFFF"/>
              </w:rPr>
              <w:softHyphen/>
              <w:t>ские и научные интерпретации;</w:t>
            </w:r>
          </w:p>
          <w:p w:rsidR="009F73AF" w:rsidRPr="007D2C0D" w:rsidRDefault="009F73AF" w:rsidP="000A5D39">
            <w:pPr>
              <w:pStyle w:val="ac"/>
              <w:ind w:left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выявлять авторскую позицию, характеризовать особенности стиля писателя;</w:t>
            </w:r>
          </w:p>
          <w:p w:rsidR="009F73AF" w:rsidRPr="007D2C0D" w:rsidRDefault="009F73AF" w:rsidP="000A5D39">
            <w:pPr>
              <w:pStyle w:val="ac"/>
              <w:ind w:right="58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выразительно читать изученные произведения (или фрагменты), соблюдая нормы литера</w:t>
            </w:r>
            <w:r w:rsidRPr="007D2C0D">
              <w:rPr>
                <w:color w:val="333333"/>
                <w:shd w:val="clear" w:color="auto" w:fill="FFFFFF"/>
              </w:rPr>
              <w:softHyphen/>
              <w:t>турного произношения;</w:t>
            </w:r>
          </w:p>
          <w:p w:rsidR="009F73AF" w:rsidRPr="007D2C0D" w:rsidRDefault="009F73AF" w:rsidP="000A5D39">
            <w:pPr>
              <w:pStyle w:val="ac"/>
              <w:ind w:left="725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аргументированно формулировать свое отношение к прочитанному произведению;</w:t>
            </w:r>
          </w:p>
          <w:p w:rsidR="009F73AF" w:rsidRPr="007D2C0D" w:rsidRDefault="009F73AF" w:rsidP="000A5D39">
            <w:pPr>
              <w:pStyle w:val="ac"/>
              <w:ind w:left="14" w:right="48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составлять планы и тезисы статей на литературные темы;</w:t>
            </w:r>
          </w:p>
          <w:p w:rsidR="007D2C0D" w:rsidRPr="007D2C0D" w:rsidRDefault="009F73AF" w:rsidP="00960AC2">
            <w:pPr>
              <w:pStyle w:val="ac"/>
              <w:ind w:left="14" w:right="619" w:firstLine="710"/>
              <w:jc w:val="both"/>
              <w:rPr>
                <w:color w:val="333333"/>
                <w:shd w:val="clear" w:color="auto" w:fill="FFFFFF"/>
              </w:rPr>
            </w:pPr>
            <w:r w:rsidRPr="007D2C0D">
              <w:rPr>
                <w:color w:val="333333"/>
                <w:shd w:val="clear" w:color="auto" w:fill="FFFFFF"/>
              </w:rPr>
              <w:t>• использовать приобретенные знания и умения в практической деятельности и повседневной жизни.</w:t>
            </w:r>
          </w:p>
          <w:p w:rsidR="007D2C0D" w:rsidRPr="007D2C0D" w:rsidRDefault="007D2C0D" w:rsidP="007D2C0D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Укытуның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планлаштырылган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нәтиҗәләре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Предмет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буенча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нәтиҗәлә</w:t>
            </w:r>
            <w:proofErr w:type="gramStart"/>
            <w:r w:rsidRPr="007D2C0D">
              <w:rPr>
                <w:rStyle w:val="c6"/>
                <w:b/>
                <w:bCs/>
                <w:color w:val="000000"/>
              </w:rPr>
              <w:t>р</w:t>
            </w:r>
            <w:proofErr w:type="gramEnd"/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сүз сәнгатенең </w:t>
            </w:r>
            <w:proofErr w:type="spellStart"/>
            <w:r w:rsidRPr="007D2C0D">
              <w:rPr>
                <w:rStyle w:val="c0"/>
                <w:color w:val="000000"/>
              </w:rPr>
              <w:t>образлы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табигатен</w:t>
            </w:r>
            <w:proofErr w:type="spellEnd"/>
            <w:r w:rsidRPr="007D2C0D">
              <w:rPr>
                <w:rStyle w:val="c0"/>
                <w:color w:val="000000"/>
              </w:rPr>
              <w:t xml:space="preserve"> тою;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өйрәнгән әдә</w:t>
            </w:r>
            <w:proofErr w:type="gramStart"/>
            <w:r w:rsidRPr="007D2C0D">
              <w:rPr>
                <w:rStyle w:val="c0"/>
                <w:color w:val="000000"/>
              </w:rPr>
              <w:t>би әс</w:t>
            </w:r>
            <w:proofErr w:type="gramEnd"/>
            <w:r w:rsidRPr="007D2C0D">
              <w:rPr>
                <w:rStyle w:val="c0"/>
                <w:color w:val="000000"/>
              </w:rPr>
              <w:t>әрнең эчтәлеген аңлау;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классик әдипләрнең </w:t>
            </w:r>
            <w:proofErr w:type="spellStart"/>
            <w:r w:rsidRPr="007D2C0D">
              <w:rPr>
                <w:rStyle w:val="c0"/>
                <w:color w:val="000000"/>
              </w:rPr>
              <w:t>биографик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белешмәләре;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өйрәнгән әдәби-теоретик төшенчәләрне </w:t>
            </w:r>
            <w:proofErr w:type="gramStart"/>
            <w:r w:rsidRPr="007D2C0D">
              <w:rPr>
                <w:rStyle w:val="c0"/>
                <w:color w:val="000000"/>
              </w:rPr>
              <w:t>ист</w:t>
            </w:r>
            <w:proofErr w:type="gramEnd"/>
            <w:r w:rsidRPr="007D2C0D">
              <w:rPr>
                <w:rStyle w:val="c0"/>
                <w:color w:val="000000"/>
              </w:rPr>
              <w:t xml:space="preserve">ә </w:t>
            </w:r>
            <w:proofErr w:type="spellStart"/>
            <w:r w:rsidRPr="007D2C0D">
              <w:rPr>
                <w:rStyle w:val="c0"/>
                <w:color w:val="000000"/>
              </w:rPr>
              <w:t>калдыру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әдәби </w:t>
            </w:r>
            <w:proofErr w:type="spellStart"/>
            <w:r w:rsidRPr="007D2C0D">
              <w:rPr>
                <w:rStyle w:val="c0"/>
                <w:color w:val="000000"/>
              </w:rPr>
              <w:t>текстны</w:t>
            </w:r>
            <w:proofErr w:type="spellEnd"/>
            <w:r w:rsidRPr="007D2C0D">
              <w:rPr>
                <w:rStyle w:val="c0"/>
                <w:color w:val="000000"/>
              </w:rPr>
              <w:t xml:space="preserve"> кабул </w:t>
            </w:r>
            <w:proofErr w:type="gramStart"/>
            <w:r w:rsidRPr="007D2C0D">
              <w:rPr>
                <w:rStyle w:val="c0"/>
                <w:color w:val="000000"/>
              </w:rPr>
              <w:t>ит</w:t>
            </w:r>
            <w:proofErr w:type="gramEnd"/>
            <w:r w:rsidRPr="007D2C0D">
              <w:rPr>
                <w:rStyle w:val="c0"/>
                <w:color w:val="000000"/>
              </w:rPr>
              <w:t xml:space="preserve">ү һәм </w:t>
            </w:r>
            <w:proofErr w:type="spellStart"/>
            <w:r w:rsidRPr="007D2C0D">
              <w:rPr>
                <w:rStyle w:val="c0"/>
                <w:color w:val="000000"/>
              </w:rPr>
              <w:t>анализлау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әдәби текстның мәгънәви өлешләрен </w:t>
            </w:r>
            <w:proofErr w:type="spellStart"/>
            <w:r w:rsidRPr="007D2C0D">
              <w:rPr>
                <w:rStyle w:val="c0"/>
                <w:color w:val="000000"/>
              </w:rPr>
              <w:t>аерып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чыгару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укылган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буенча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тезислар</w:t>
            </w:r>
            <w:proofErr w:type="spellEnd"/>
            <w:r w:rsidRPr="007D2C0D">
              <w:rPr>
                <w:rStyle w:val="c0"/>
                <w:color w:val="000000"/>
              </w:rPr>
              <w:t xml:space="preserve"> һәм план төзү;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әдә</w:t>
            </w:r>
            <w:proofErr w:type="gramStart"/>
            <w:r w:rsidRPr="007D2C0D">
              <w:rPr>
                <w:rStyle w:val="c0"/>
                <w:color w:val="000000"/>
              </w:rPr>
              <w:t>би әс</w:t>
            </w:r>
            <w:proofErr w:type="gramEnd"/>
            <w:r w:rsidRPr="007D2C0D">
              <w:rPr>
                <w:rStyle w:val="c0"/>
                <w:color w:val="000000"/>
              </w:rPr>
              <w:t xml:space="preserve">әрнең төрен һәм </w:t>
            </w:r>
            <w:proofErr w:type="spellStart"/>
            <w:r w:rsidRPr="007D2C0D">
              <w:rPr>
                <w:rStyle w:val="c0"/>
                <w:color w:val="000000"/>
              </w:rPr>
              <w:t>жанрын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ачыклау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укыган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әсәрнең </w:t>
            </w:r>
            <w:proofErr w:type="spellStart"/>
            <w:r w:rsidRPr="007D2C0D">
              <w:rPr>
                <w:rStyle w:val="c0"/>
                <w:color w:val="000000"/>
              </w:rPr>
              <w:t>темасын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проблемасын</w:t>
            </w:r>
            <w:proofErr w:type="spellEnd"/>
            <w:r w:rsidRPr="007D2C0D">
              <w:rPr>
                <w:rStyle w:val="c0"/>
                <w:color w:val="000000"/>
              </w:rPr>
              <w:t xml:space="preserve"> билгеләү;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геройларга</w:t>
            </w:r>
            <w:proofErr w:type="spellEnd"/>
            <w:r w:rsidRPr="007D2C0D">
              <w:rPr>
                <w:rStyle w:val="c0"/>
                <w:color w:val="000000"/>
              </w:rPr>
              <w:t xml:space="preserve"> характеристика бирү;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сюжет, композиция үзенчәлекләрен, </w:t>
            </w:r>
            <w:proofErr w:type="spellStart"/>
            <w:r w:rsidRPr="007D2C0D">
              <w:rPr>
                <w:rStyle w:val="c0"/>
                <w:color w:val="000000"/>
              </w:rPr>
              <w:t>махсус</w:t>
            </w:r>
            <w:proofErr w:type="spellEnd"/>
            <w:r w:rsidRPr="007D2C0D">
              <w:rPr>
                <w:rStyle w:val="c0"/>
                <w:color w:val="000000"/>
              </w:rPr>
              <w:t xml:space="preserve"> сурәтләү чараларының ролен </w:t>
            </w:r>
            <w:proofErr w:type="spellStart"/>
            <w:r w:rsidRPr="007D2C0D">
              <w:rPr>
                <w:rStyle w:val="c0"/>
                <w:color w:val="000000"/>
              </w:rPr>
              <w:t>ачу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әдә</w:t>
            </w:r>
            <w:proofErr w:type="gramStart"/>
            <w:r w:rsidRPr="007D2C0D">
              <w:rPr>
                <w:rStyle w:val="c0"/>
                <w:color w:val="000000"/>
              </w:rPr>
              <w:t>би әс</w:t>
            </w:r>
            <w:proofErr w:type="gramEnd"/>
            <w:r w:rsidRPr="007D2C0D">
              <w:rPr>
                <w:rStyle w:val="c0"/>
                <w:color w:val="000000"/>
              </w:rPr>
              <w:t xml:space="preserve">әрдәге </w:t>
            </w:r>
            <w:proofErr w:type="spellStart"/>
            <w:r w:rsidRPr="007D2C0D">
              <w:rPr>
                <w:rStyle w:val="c0"/>
                <w:color w:val="000000"/>
              </w:rPr>
              <w:t>эпизодларны</w:t>
            </w:r>
            <w:proofErr w:type="spellEnd"/>
            <w:r w:rsidRPr="007D2C0D">
              <w:rPr>
                <w:rStyle w:val="c0"/>
                <w:color w:val="000000"/>
              </w:rPr>
              <w:t xml:space="preserve"> һәм </w:t>
            </w:r>
            <w:proofErr w:type="spellStart"/>
            <w:r w:rsidRPr="007D2C0D">
              <w:rPr>
                <w:rStyle w:val="c0"/>
                <w:color w:val="000000"/>
              </w:rPr>
              <w:t>геройларны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чагыштыру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укылган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әсәргә үзеңнең </w:t>
            </w:r>
            <w:proofErr w:type="gramStart"/>
            <w:r w:rsidRPr="007D2C0D">
              <w:rPr>
                <w:rStyle w:val="c0"/>
                <w:color w:val="000000"/>
              </w:rPr>
              <w:t>м</w:t>
            </w:r>
            <w:proofErr w:type="gramEnd"/>
            <w:r w:rsidRPr="007D2C0D">
              <w:rPr>
                <w:rStyle w:val="c0"/>
                <w:color w:val="000000"/>
              </w:rPr>
              <w:t>өнәсәбәтеңне белдерү;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әсәрне (өзекне) сәнгатьле </w:t>
            </w:r>
            <w:proofErr w:type="spellStart"/>
            <w:r w:rsidRPr="007D2C0D">
              <w:rPr>
                <w:rStyle w:val="c0"/>
                <w:color w:val="000000"/>
              </w:rPr>
              <w:t>итеп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уку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өйрәнелгән әсәргә бәйле 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әвештә, телдән һәм </w:t>
            </w:r>
            <w:proofErr w:type="spellStart"/>
            <w:r w:rsidRPr="007D2C0D">
              <w:rPr>
                <w:rStyle w:val="c0"/>
                <w:color w:val="000000"/>
              </w:rPr>
              <w:t>язмача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фикер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белдерү;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укылган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әсә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буенча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фикер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алышуда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катнашу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фикерне</w:t>
            </w:r>
            <w:proofErr w:type="spellEnd"/>
            <w:r w:rsidRPr="007D2C0D">
              <w:rPr>
                <w:rStyle w:val="c0"/>
                <w:color w:val="000000"/>
              </w:rPr>
              <w:t xml:space="preserve"> дәлилли белү;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7D2C0D">
              <w:rPr>
                <w:rStyle w:val="c6"/>
                <w:b/>
                <w:bCs/>
                <w:color w:val="000000"/>
              </w:rPr>
              <w:t>Ш</w:t>
            </w:r>
            <w:proofErr w:type="gramEnd"/>
            <w:r w:rsidRPr="007D2C0D">
              <w:rPr>
                <w:rStyle w:val="c6"/>
                <w:b/>
                <w:bCs/>
                <w:color w:val="000000"/>
              </w:rPr>
              <w:t xml:space="preserve">әхескә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кагылышлы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нәтиҗәләр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шәхеснең әхлакый-рухи </w:t>
            </w:r>
            <w:proofErr w:type="spellStart"/>
            <w:r w:rsidRPr="007D2C0D">
              <w:rPr>
                <w:rStyle w:val="c0"/>
                <w:color w:val="000000"/>
              </w:rPr>
              <w:t>сыйфатларын</w:t>
            </w:r>
            <w:proofErr w:type="spellEnd"/>
            <w:r w:rsidRPr="007D2C0D">
              <w:rPr>
                <w:rStyle w:val="c0"/>
                <w:color w:val="000000"/>
              </w:rPr>
              <w:t xml:space="preserve"> камилләштерү, күпмилләтле илебезгә карата </w:t>
            </w:r>
            <w:proofErr w:type="spellStart"/>
            <w:r w:rsidRPr="007D2C0D">
              <w:rPr>
                <w:rStyle w:val="c0"/>
                <w:color w:val="000000"/>
              </w:rPr>
              <w:t>ярату</w:t>
            </w:r>
            <w:proofErr w:type="spellEnd"/>
            <w:r w:rsidRPr="007D2C0D">
              <w:rPr>
                <w:rStyle w:val="c0"/>
                <w:color w:val="000000"/>
              </w:rPr>
              <w:t xml:space="preserve"> хисләре, татар әдәбиятына һәм башка </w:t>
            </w:r>
            <w:proofErr w:type="spellStart"/>
            <w:r w:rsidRPr="007D2C0D">
              <w:rPr>
                <w:rStyle w:val="c0"/>
                <w:color w:val="000000"/>
              </w:rPr>
              <w:t>халыклар</w:t>
            </w:r>
            <w:proofErr w:type="spellEnd"/>
            <w:r w:rsidRPr="007D2C0D">
              <w:rPr>
                <w:rStyle w:val="c0"/>
                <w:color w:val="000000"/>
              </w:rPr>
              <w:t xml:space="preserve"> әдәбиятына, мәдәниятенә </w:t>
            </w:r>
            <w:proofErr w:type="spellStart"/>
            <w:r w:rsidRPr="007D2C0D">
              <w:rPr>
                <w:rStyle w:val="c0"/>
                <w:color w:val="000000"/>
              </w:rPr>
              <w:t>ихтирамлы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мөнәсәбәт </w:t>
            </w:r>
            <w:proofErr w:type="gramStart"/>
            <w:r w:rsidRPr="007D2C0D">
              <w:rPr>
                <w:rStyle w:val="c0"/>
                <w:color w:val="000000"/>
              </w:rPr>
              <w:lastRenderedPageBreak/>
              <w:t>т</w:t>
            </w:r>
            <w:proofErr w:type="gramEnd"/>
            <w:r w:rsidRPr="007D2C0D">
              <w:rPr>
                <w:rStyle w:val="c0"/>
                <w:color w:val="000000"/>
              </w:rPr>
              <w:t>әрбияләү;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төрле мәгълүмат </w:t>
            </w:r>
            <w:proofErr w:type="spellStart"/>
            <w:r w:rsidRPr="007D2C0D">
              <w:rPr>
                <w:rStyle w:val="c0"/>
                <w:color w:val="000000"/>
              </w:rPr>
              <w:t>чараларын</w:t>
            </w:r>
            <w:proofErr w:type="spellEnd"/>
            <w:r w:rsidRPr="007D2C0D">
              <w:rPr>
                <w:rStyle w:val="c0"/>
                <w:color w:val="000000"/>
              </w:rPr>
              <w:t xml:space="preserve"> танып-белү һәм </w:t>
            </w:r>
            <w:proofErr w:type="spellStart"/>
            <w:r w:rsidRPr="007D2C0D">
              <w:rPr>
                <w:rStyle w:val="c0"/>
                <w:color w:val="000000"/>
              </w:rPr>
              <w:t>аралашу</w:t>
            </w:r>
            <w:proofErr w:type="spellEnd"/>
            <w:r w:rsidRPr="007D2C0D">
              <w:rPr>
                <w:rStyle w:val="c0"/>
                <w:color w:val="000000"/>
              </w:rPr>
              <w:t xml:space="preserve"> мәсьәләсен хәл иткәндә (сүзлеклә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, энциклопедия, Интернет </w:t>
            </w:r>
            <w:proofErr w:type="spellStart"/>
            <w:r w:rsidRPr="007D2C0D">
              <w:rPr>
                <w:rStyle w:val="c0"/>
                <w:color w:val="000000"/>
              </w:rPr>
              <w:t>ресурслар</w:t>
            </w:r>
            <w:proofErr w:type="spellEnd"/>
            <w:r w:rsidRPr="007D2C0D">
              <w:rPr>
                <w:rStyle w:val="c0"/>
                <w:color w:val="000000"/>
              </w:rPr>
              <w:t xml:space="preserve"> һ.б.) </w:t>
            </w:r>
            <w:proofErr w:type="spellStart"/>
            <w:r w:rsidRPr="007D2C0D">
              <w:rPr>
                <w:rStyle w:val="c0"/>
                <w:color w:val="000000"/>
              </w:rPr>
              <w:t>куллану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активлыкка</w:t>
            </w:r>
            <w:proofErr w:type="spellEnd"/>
            <w:r w:rsidRPr="007D2C0D">
              <w:rPr>
                <w:rStyle w:val="c0"/>
                <w:color w:val="000000"/>
              </w:rPr>
              <w:t>, мө</w:t>
            </w:r>
            <w:proofErr w:type="gramStart"/>
            <w:r w:rsidRPr="007D2C0D">
              <w:rPr>
                <w:rStyle w:val="c0"/>
                <w:color w:val="000000"/>
              </w:rPr>
              <w:t>ст</w:t>
            </w:r>
            <w:proofErr w:type="gramEnd"/>
            <w:r w:rsidRPr="007D2C0D">
              <w:rPr>
                <w:rStyle w:val="c0"/>
                <w:color w:val="000000"/>
              </w:rPr>
              <w:t xml:space="preserve">әкыйль </w:t>
            </w:r>
            <w:proofErr w:type="spellStart"/>
            <w:r w:rsidRPr="007D2C0D">
              <w:rPr>
                <w:rStyle w:val="c0"/>
                <w:color w:val="000000"/>
              </w:rPr>
              <w:t>фикер</w:t>
            </w:r>
            <w:proofErr w:type="spellEnd"/>
            <w:r w:rsidRPr="007D2C0D">
              <w:rPr>
                <w:rStyle w:val="c0"/>
                <w:color w:val="000000"/>
              </w:rPr>
              <w:t xml:space="preserve"> йөртүгә, </w:t>
            </w:r>
            <w:proofErr w:type="spellStart"/>
            <w:r w:rsidRPr="007D2C0D">
              <w:rPr>
                <w:rStyle w:val="c0"/>
                <w:color w:val="000000"/>
              </w:rPr>
              <w:t>акыл</w:t>
            </w:r>
            <w:proofErr w:type="spellEnd"/>
            <w:r w:rsidRPr="007D2C0D">
              <w:rPr>
                <w:rStyle w:val="c0"/>
                <w:color w:val="000000"/>
              </w:rPr>
              <w:t xml:space="preserve"> эшчәнлегенә һәм </w:t>
            </w:r>
            <w:proofErr w:type="spellStart"/>
            <w:r w:rsidRPr="007D2C0D">
              <w:rPr>
                <w:rStyle w:val="c0"/>
                <w:color w:val="000000"/>
              </w:rPr>
              <w:t>рухи</w:t>
            </w:r>
            <w:proofErr w:type="spellEnd"/>
            <w:r w:rsidRPr="007D2C0D">
              <w:rPr>
                <w:rStyle w:val="c0"/>
                <w:color w:val="000000"/>
              </w:rPr>
              <w:t xml:space="preserve"> эшчәнлеккә өйрәтү, шәхес </w:t>
            </w:r>
            <w:proofErr w:type="spellStart"/>
            <w:r w:rsidRPr="007D2C0D">
              <w:rPr>
                <w:rStyle w:val="c0"/>
                <w:color w:val="000000"/>
              </w:rPr>
              <w:t>буларак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формалашуны</w:t>
            </w:r>
            <w:proofErr w:type="spellEnd"/>
            <w:r w:rsidRPr="007D2C0D">
              <w:rPr>
                <w:rStyle w:val="c0"/>
                <w:color w:val="000000"/>
              </w:rPr>
              <w:t xml:space="preserve"> дәвам итү;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үзең белән идарә </w:t>
            </w:r>
            <w:proofErr w:type="gramStart"/>
            <w:r w:rsidRPr="007D2C0D">
              <w:rPr>
                <w:rStyle w:val="c0"/>
                <w:color w:val="000000"/>
              </w:rPr>
              <w:t>ит</w:t>
            </w:r>
            <w:proofErr w:type="gramEnd"/>
            <w:r w:rsidRPr="007D2C0D">
              <w:rPr>
                <w:rStyle w:val="c0"/>
                <w:color w:val="000000"/>
              </w:rPr>
              <w:t xml:space="preserve">үгә юнәлдерелгән </w:t>
            </w:r>
            <w:proofErr w:type="spellStart"/>
            <w:r w:rsidRPr="007D2C0D">
              <w:rPr>
                <w:rStyle w:val="c0"/>
                <w:color w:val="000000"/>
              </w:rPr>
              <w:t>белем</w:t>
            </w:r>
            <w:proofErr w:type="spellEnd"/>
            <w:r w:rsidRPr="007D2C0D">
              <w:rPr>
                <w:rStyle w:val="c0"/>
                <w:color w:val="000000"/>
              </w:rPr>
              <w:t xml:space="preserve"> һәм күнекмәләрне тормышның төрле </w:t>
            </w:r>
            <w:proofErr w:type="spellStart"/>
            <w:r w:rsidRPr="007D2C0D">
              <w:rPr>
                <w:rStyle w:val="c0"/>
                <w:color w:val="000000"/>
              </w:rPr>
              <w:t>шартларында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куллана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белергә өйрәнү, </w:t>
            </w:r>
            <w:proofErr w:type="spellStart"/>
            <w:r w:rsidRPr="007D2C0D">
              <w:rPr>
                <w:rStyle w:val="c0"/>
                <w:color w:val="000000"/>
              </w:rPr>
              <w:t>тормышта</w:t>
            </w:r>
            <w:proofErr w:type="spellEnd"/>
            <w:r w:rsidRPr="007D2C0D">
              <w:rPr>
                <w:rStyle w:val="c0"/>
                <w:color w:val="000000"/>
              </w:rPr>
              <w:t xml:space="preserve"> үз урыныңны күзаллау;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милли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горурлык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гражданлык</w:t>
            </w:r>
            <w:proofErr w:type="spellEnd"/>
            <w:r w:rsidRPr="007D2C0D">
              <w:rPr>
                <w:rStyle w:val="c0"/>
                <w:color w:val="000000"/>
              </w:rPr>
              <w:t xml:space="preserve"> хисләре </w:t>
            </w:r>
            <w:proofErr w:type="spellStart"/>
            <w:r w:rsidRPr="007D2C0D">
              <w:rPr>
                <w:rStyle w:val="c0"/>
                <w:color w:val="000000"/>
              </w:rPr>
              <w:t>формалаштыру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әхлак </w:t>
            </w:r>
            <w:proofErr w:type="spellStart"/>
            <w:r w:rsidRPr="007D2C0D">
              <w:rPr>
                <w:rStyle w:val="c0"/>
                <w:color w:val="000000"/>
              </w:rPr>
              <w:t>нормаларын</w:t>
            </w:r>
            <w:proofErr w:type="spellEnd"/>
            <w:r w:rsidRPr="007D2C0D">
              <w:rPr>
                <w:rStyle w:val="c0"/>
                <w:color w:val="000000"/>
              </w:rPr>
              <w:t>, җәмгыятьтә яшәү кагыйдәләрен үзләштерү.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>Танып-белү өлкәсендә: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-        төрле </w:t>
            </w:r>
            <w:proofErr w:type="spellStart"/>
            <w:r w:rsidRPr="007D2C0D">
              <w:rPr>
                <w:rStyle w:val="c0"/>
                <w:color w:val="000000"/>
              </w:rPr>
              <w:t>жанрдагы</w:t>
            </w:r>
            <w:proofErr w:type="spellEnd"/>
            <w:r w:rsidRPr="007D2C0D">
              <w:rPr>
                <w:rStyle w:val="c0"/>
                <w:color w:val="000000"/>
              </w:rPr>
              <w:t xml:space="preserve"> әдә</w:t>
            </w:r>
            <w:proofErr w:type="gramStart"/>
            <w:r w:rsidRPr="007D2C0D">
              <w:rPr>
                <w:rStyle w:val="c0"/>
                <w:color w:val="000000"/>
              </w:rPr>
              <w:t>би әс</w:t>
            </w:r>
            <w:proofErr w:type="gramEnd"/>
            <w:r w:rsidRPr="007D2C0D">
              <w:rPr>
                <w:rStyle w:val="c0"/>
                <w:color w:val="000000"/>
              </w:rPr>
              <w:t xml:space="preserve">әрләрне аңлап һәм иҗади </w:t>
            </w:r>
            <w:proofErr w:type="spellStart"/>
            <w:r w:rsidRPr="007D2C0D">
              <w:rPr>
                <w:rStyle w:val="c0"/>
                <w:color w:val="000000"/>
              </w:rPr>
              <w:t>уку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-  әдәби әсәрлә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буенча</w:t>
            </w:r>
            <w:proofErr w:type="spellEnd"/>
            <w:r w:rsidRPr="007D2C0D">
              <w:rPr>
                <w:rStyle w:val="c0"/>
                <w:color w:val="000000"/>
              </w:rPr>
              <w:t xml:space="preserve"> һәм </w:t>
            </w:r>
            <w:proofErr w:type="spellStart"/>
            <w:r w:rsidRPr="007D2C0D">
              <w:rPr>
                <w:rStyle w:val="c0"/>
                <w:color w:val="000000"/>
              </w:rPr>
              <w:t>тормыштан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алган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фикер-карашларга</w:t>
            </w:r>
            <w:proofErr w:type="spellEnd"/>
            <w:r w:rsidRPr="007D2C0D">
              <w:rPr>
                <w:rStyle w:val="c0"/>
                <w:color w:val="000000"/>
              </w:rPr>
              <w:t xml:space="preserve">, хис-кичерешләргә нигезләнеп, </w:t>
            </w:r>
            <w:proofErr w:type="spellStart"/>
            <w:r w:rsidRPr="007D2C0D">
              <w:rPr>
                <w:rStyle w:val="c0"/>
                <w:color w:val="000000"/>
              </w:rPr>
              <w:t>тулы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яки мини сочинение язу;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укучыларны</w:t>
            </w:r>
            <w:proofErr w:type="spellEnd"/>
            <w:r w:rsidRPr="007D2C0D">
              <w:rPr>
                <w:rStyle w:val="c0"/>
                <w:color w:val="000000"/>
              </w:rPr>
              <w:t xml:space="preserve"> иҗади эшчәнлеккә </w:t>
            </w:r>
            <w:proofErr w:type="spellStart"/>
            <w:r w:rsidRPr="007D2C0D">
              <w:rPr>
                <w:rStyle w:val="c0"/>
                <w:color w:val="000000"/>
              </w:rPr>
              <w:t>тарту</w:t>
            </w:r>
            <w:proofErr w:type="spellEnd"/>
            <w:r w:rsidRPr="007D2C0D">
              <w:rPr>
                <w:rStyle w:val="c0"/>
                <w:color w:val="000000"/>
              </w:rPr>
              <w:t xml:space="preserve">, проект эшләре белән </w:t>
            </w:r>
            <w:proofErr w:type="spellStart"/>
            <w:r w:rsidRPr="007D2C0D">
              <w:rPr>
                <w:rStyle w:val="c0"/>
                <w:color w:val="000000"/>
              </w:rPr>
              <w:t>кызыксындыру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әдә</w:t>
            </w:r>
            <w:proofErr w:type="gramStart"/>
            <w:r w:rsidRPr="007D2C0D">
              <w:rPr>
                <w:rStyle w:val="c0"/>
                <w:color w:val="000000"/>
              </w:rPr>
              <w:t>би әс</w:t>
            </w:r>
            <w:proofErr w:type="gramEnd"/>
            <w:r w:rsidRPr="007D2C0D">
              <w:rPr>
                <w:rStyle w:val="c0"/>
                <w:color w:val="000000"/>
              </w:rPr>
              <w:t xml:space="preserve">әрләрне </w:t>
            </w:r>
            <w:proofErr w:type="spellStart"/>
            <w:r w:rsidRPr="007D2C0D">
              <w:rPr>
                <w:rStyle w:val="c0"/>
                <w:color w:val="000000"/>
              </w:rPr>
              <w:t>анализлау</w:t>
            </w:r>
            <w:proofErr w:type="spellEnd"/>
            <w:r w:rsidRPr="007D2C0D">
              <w:rPr>
                <w:rStyle w:val="c0"/>
                <w:color w:val="000000"/>
              </w:rPr>
              <w:t xml:space="preserve">, аларның </w:t>
            </w:r>
            <w:proofErr w:type="spellStart"/>
            <w:r w:rsidRPr="007D2C0D">
              <w:rPr>
                <w:rStyle w:val="c0"/>
                <w:color w:val="000000"/>
              </w:rPr>
              <w:t>билгеле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бер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жанрга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каравын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теманы</w:t>
            </w:r>
            <w:proofErr w:type="spellEnd"/>
            <w:r w:rsidRPr="007D2C0D">
              <w:rPr>
                <w:rStyle w:val="c0"/>
                <w:color w:val="000000"/>
              </w:rPr>
              <w:t xml:space="preserve"> аңлау һәм </w:t>
            </w:r>
            <w:proofErr w:type="spellStart"/>
            <w:r w:rsidRPr="007D2C0D">
              <w:rPr>
                <w:rStyle w:val="c0"/>
                <w:color w:val="000000"/>
              </w:rPr>
              <w:t>формалаштыру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идеясен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тотып</w:t>
            </w:r>
            <w:proofErr w:type="spellEnd"/>
            <w:r w:rsidRPr="007D2C0D">
              <w:rPr>
                <w:rStyle w:val="c0"/>
                <w:color w:val="000000"/>
              </w:rPr>
              <w:t xml:space="preserve"> ала белү;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әдә</w:t>
            </w:r>
            <w:proofErr w:type="gramStart"/>
            <w:r w:rsidRPr="007D2C0D">
              <w:rPr>
                <w:rStyle w:val="c0"/>
                <w:color w:val="000000"/>
              </w:rPr>
              <w:t>би әс</w:t>
            </w:r>
            <w:proofErr w:type="gramEnd"/>
            <w:r w:rsidRPr="007D2C0D">
              <w:rPr>
                <w:rStyle w:val="c0"/>
                <w:color w:val="000000"/>
              </w:rPr>
              <w:t xml:space="preserve">әрнең әхлакый </w:t>
            </w:r>
            <w:proofErr w:type="spellStart"/>
            <w:r w:rsidRPr="007D2C0D">
              <w:rPr>
                <w:rStyle w:val="c0"/>
                <w:color w:val="000000"/>
              </w:rPr>
              <w:t>ягын</w:t>
            </w:r>
            <w:proofErr w:type="spellEnd"/>
            <w:r w:rsidRPr="007D2C0D">
              <w:rPr>
                <w:rStyle w:val="c0"/>
                <w:color w:val="000000"/>
              </w:rPr>
              <w:t xml:space="preserve"> дөрес </w:t>
            </w:r>
            <w:proofErr w:type="spellStart"/>
            <w:r w:rsidRPr="007D2C0D">
              <w:rPr>
                <w:rStyle w:val="c0"/>
                <w:color w:val="000000"/>
              </w:rPr>
              <w:t>чамалау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</w:t>
            </w:r>
            <w:proofErr w:type="spellStart"/>
            <w:r w:rsidRPr="007D2C0D">
              <w:rPr>
                <w:rStyle w:val="c0"/>
                <w:color w:val="000000"/>
              </w:rPr>
              <w:t>геройларга</w:t>
            </w:r>
            <w:proofErr w:type="spellEnd"/>
            <w:r w:rsidRPr="007D2C0D">
              <w:rPr>
                <w:rStyle w:val="c0"/>
                <w:color w:val="000000"/>
              </w:rPr>
              <w:t xml:space="preserve"> характеристика бирү, төрле әсәрдәге </w:t>
            </w:r>
            <w:proofErr w:type="spellStart"/>
            <w:r w:rsidRPr="007D2C0D">
              <w:rPr>
                <w:rStyle w:val="c0"/>
                <w:color w:val="000000"/>
              </w:rPr>
              <w:t>бер</w:t>
            </w:r>
            <w:proofErr w:type="spellEnd"/>
            <w:r w:rsidRPr="007D2C0D">
              <w:rPr>
                <w:rStyle w:val="c0"/>
                <w:color w:val="000000"/>
              </w:rPr>
              <w:t xml:space="preserve"> яки берничә герой белән </w:t>
            </w:r>
            <w:proofErr w:type="spellStart"/>
            <w:r w:rsidRPr="007D2C0D">
              <w:rPr>
                <w:rStyle w:val="c0"/>
                <w:color w:val="000000"/>
              </w:rPr>
              <w:t>чагыштыра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композиция, сюжет </w:t>
            </w:r>
            <w:proofErr w:type="spellStart"/>
            <w:r w:rsidRPr="007D2C0D">
              <w:rPr>
                <w:rStyle w:val="c0"/>
                <w:color w:val="000000"/>
              </w:rPr>
              <w:t>элементларын</w:t>
            </w:r>
            <w:proofErr w:type="spellEnd"/>
            <w:r w:rsidRPr="007D2C0D">
              <w:rPr>
                <w:rStyle w:val="c0"/>
                <w:color w:val="000000"/>
              </w:rPr>
              <w:t xml:space="preserve">, телнең сурәтләү </w:t>
            </w:r>
            <w:proofErr w:type="spellStart"/>
            <w:r w:rsidRPr="007D2C0D">
              <w:rPr>
                <w:rStyle w:val="c0"/>
                <w:color w:val="000000"/>
              </w:rPr>
              <w:t>чараларын</w:t>
            </w:r>
            <w:proofErr w:type="spellEnd"/>
            <w:r w:rsidRPr="007D2C0D">
              <w:rPr>
                <w:rStyle w:val="c0"/>
                <w:color w:val="000000"/>
              </w:rPr>
              <w:t>, аларның әсә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 эчтәлеген </w:t>
            </w:r>
            <w:proofErr w:type="spellStart"/>
            <w:r w:rsidRPr="007D2C0D">
              <w:rPr>
                <w:rStyle w:val="c0"/>
                <w:color w:val="000000"/>
              </w:rPr>
              <w:t>ачкандагы</w:t>
            </w:r>
            <w:proofErr w:type="spellEnd"/>
            <w:r w:rsidRPr="007D2C0D">
              <w:rPr>
                <w:rStyle w:val="c0"/>
                <w:color w:val="000000"/>
              </w:rPr>
              <w:t xml:space="preserve"> ролен </w:t>
            </w:r>
            <w:proofErr w:type="spellStart"/>
            <w:r w:rsidRPr="007D2C0D">
              <w:rPr>
                <w:rStyle w:val="c0"/>
                <w:color w:val="000000"/>
              </w:rPr>
              <w:t>ачыклау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ө</w:t>
            </w:r>
            <w:proofErr w:type="gramStart"/>
            <w:r w:rsidRPr="007D2C0D">
              <w:rPr>
                <w:rStyle w:val="c0"/>
                <w:color w:val="000000"/>
              </w:rPr>
              <w:t>ст</w:t>
            </w:r>
            <w:proofErr w:type="gramEnd"/>
            <w:r w:rsidRPr="007D2C0D">
              <w:rPr>
                <w:rStyle w:val="c0"/>
                <w:color w:val="000000"/>
              </w:rPr>
              <w:t xml:space="preserve">әмә </w:t>
            </w:r>
            <w:proofErr w:type="spellStart"/>
            <w:r w:rsidRPr="007D2C0D">
              <w:rPr>
                <w:rStyle w:val="c0"/>
                <w:color w:val="000000"/>
              </w:rPr>
              <w:t>белем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чыганакларыннан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язучыларның </w:t>
            </w:r>
            <w:proofErr w:type="spellStart"/>
            <w:r w:rsidRPr="007D2C0D">
              <w:rPr>
                <w:rStyle w:val="c0"/>
                <w:color w:val="000000"/>
              </w:rPr>
              <w:t>тормышы</w:t>
            </w:r>
            <w:proofErr w:type="spellEnd"/>
            <w:r w:rsidRPr="007D2C0D">
              <w:rPr>
                <w:rStyle w:val="c0"/>
                <w:color w:val="000000"/>
              </w:rPr>
              <w:t xml:space="preserve"> һәм иҗаты </w:t>
            </w:r>
            <w:proofErr w:type="spellStart"/>
            <w:r w:rsidRPr="007D2C0D">
              <w:rPr>
                <w:rStyle w:val="c0"/>
                <w:color w:val="000000"/>
              </w:rPr>
              <w:t>турында</w:t>
            </w:r>
            <w:proofErr w:type="spellEnd"/>
            <w:r w:rsidRPr="007D2C0D">
              <w:rPr>
                <w:rStyle w:val="c0"/>
                <w:color w:val="000000"/>
              </w:rPr>
              <w:t xml:space="preserve"> мәгълүмат </w:t>
            </w:r>
            <w:proofErr w:type="spellStart"/>
            <w:r w:rsidRPr="007D2C0D">
              <w:rPr>
                <w:rStyle w:val="c0"/>
                <w:color w:val="000000"/>
              </w:rPr>
              <w:t>алу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татар әдәбиятының һәм сәнгатенең күренекле вәкилләре, аларның иҗаты </w:t>
            </w:r>
            <w:proofErr w:type="spellStart"/>
            <w:r w:rsidRPr="007D2C0D">
              <w:rPr>
                <w:rStyle w:val="c0"/>
                <w:color w:val="000000"/>
              </w:rPr>
              <w:t>турында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әдәби әсәрне, </w:t>
            </w:r>
            <w:proofErr w:type="spellStart"/>
            <w:r w:rsidRPr="007D2C0D">
              <w:rPr>
                <w:rStyle w:val="c0"/>
                <w:color w:val="000000"/>
              </w:rPr>
              <w:t>язучы</w:t>
            </w:r>
            <w:proofErr w:type="spellEnd"/>
            <w:r w:rsidRPr="007D2C0D">
              <w:rPr>
                <w:rStyle w:val="c0"/>
                <w:color w:val="000000"/>
              </w:rPr>
              <w:t xml:space="preserve"> иҗатын мөмкин кадә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 мөстәкыйль </w:t>
            </w:r>
            <w:proofErr w:type="spellStart"/>
            <w:r w:rsidRPr="007D2C0D">
              <w:rPr>
                <w:rStyle w:val="c0"/>
                <w:color w:val="000000"/>
              </w:rPr>
              <w:t>анализлау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чор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белән бәйләү өчен кирәкле </w:t>
            </w:r>
            <w:proofErr w:type="spellStart"/>
            <w:r w:rsidRPr="007D2C0D">
              <w:rPr>
                <w:rStyle w:val="c0"/>
                <w:color w:val="000000"/>
              </w:rPr>
              <w:t>булган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тарихи</w:t>
            </w:r>
            <w:proofErr w:type="spellEnd"/>
            <w:r w:rsidRPr="007D2C0D">
              <w:rPr>
                <w:rStyle w:val="c0"/>
                <w:color w:val="000000"/>
              </w:rPr>
              <w:t>, сәяси һ.б. мәгълүматлар бирү.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>Әхлакый кыйммәтлә</w:t>
            </w:r>
            <w:proofErr w:type="gramStart"/>
            <w:r w:rsidRPr="007D2C0D">
              <w:rPr>
                <w:rStyle w:val="c6"/>
                <w:b/>
                <w:bCs/>
                <w:color w:val="000000"/>
              </w:rPr>
              <w:t>р</w:t>
            </w:r>
            <w:proofErr w:type="gramEnd"/>
            <w:r w:rsidRPr="007D2C0D">
              <w:rPr>
                <w:rStyle w:val="c6"/>
                <w:b/>
                <w:bCs/>
                <w:color w:val="000000"/>
              </w:rPr>
              <w:t xml:space="preserve"> юнәлеше өлкәсендә: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‒        татар әдәбияты һәм </w:t>
            </w:r>
            <w:proofErr w:type="gramStart"/>
            <w:r w:rsidRPr="007D2C0D">
              <w:rPr>
                <w:rStyle w:val="c0"/>
                <w:color w:val="000000"/>
              </w:rPr>
              <w:t>м</w:t>
            </w:r>
            <w:proofErr w:type="gramEnd"/>
            <w:r w:rsidRPr="007D2C0D">
              <w:rPr>
                <w:rStyle w:val="c0"/>
                <w:color w:val="000000"/>
              </w:rPr>
              <w:t xml:space="preserve">әдәниятенең әхлакый һәм </w:t>
            </w:r>
            <w:proofErr w:type="spellStart"/>
            <w:r w:rsidRPr="007D2C0D">
              <w:rPr>
                <w:rStyle w:val="c0"/>
                <w:color w:val="000000"/>
              </w:rPr>
              <w:t>рухи</w:t>
            </w:r>
            <w:proofErr w:type="spellEnd"/>
            <w:r w:rsidRPr="007D2C0D">
              <w:rPr>
                <w:rStyle w:val="c0"/>
                <w:color w:val="000000"/>
              </w:rPr>
              <w:t xml:space="preserve"> кыйммәтләрен үзара </w:t>
            </w:r>
            <w:proofErr w:type="spellStart"/>
            <w:r w:rsidRPr="007D2C0D">
              <w:rPr>
                <w:rStyle w:val="c0"/>
                <w:color w:val="000000"/>
              </w:rPr>
              <w:t>якынайту</w:t>
            </w:r>
            <w:proofErr w:type="spellEnd"/>
            <w:r w:rsidRPr="007D2C0D">
              <w:rPr>
                <w:rStyle w:val="c0"/>
                <w:color w:val="000000"/>
              </w:rPr>
              <w:t xml:space="preserve">, башка </w:t>
            </w:r>
            <w:proofErr w:type="spellStart"/>
            <w:r w:rsidRPr="007D2C0D">
              <w:rPr>
                <w:rStyle w:val="c0"/>
                <w:color w:val="000000"/>
              </w:rPr>
              <w:t>халыкларныкы</w:t>
            </w:r>
            <w:proofErr w:type="spellEnd"/>
            <w:r w:rsidRPr="007D2C0D">
              <w:rPr>
                <w:rStyle w:val="c0"/>
                <w:color w:val="000000"/>
              </w:rPr>
              <w:t xml:space="preserve"> белән </w:t>
            </w:r>
            <w:proofErr w:type="spellStart"/>
            <w:r w:rsidRPr="007D2C0D">
              <w:rPr>
                <w:rStyle w:val="c0"/>
                <w:color w:val="000000"/>
              </w:rPr>
              <w:t>чагыштыру</w:t>
            </w:r>
            <w:proofErr w:type="spellEnd"/>
            <w:r w:rsidRPr="007D2C0D">
              <w:rPr>
                <w:rStyle w:val="c0"/>
                <w:color w:val="000000"/>
              </w:rPr>
              <w:t>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татар әдәбиятына үз мөнә</w:t>
            </w:r>
            <w:proofErr w:type="gramStart"/>
            <w:r w:rsidRPr="007D2C0D">
              <w:rPr>
                <w:rStyle w:val="c0"/>
                <w:color w:val="000000"/>
              </w:rPr>
              <w:t>сәб</w:t>
            </w:r>
            <w:proofErr w:type="gramEnd"/>
            <w:r w:rsidRPr="007D2C0D">
              <w:rPr>
                <w:rStyle w:val="c0"/>
                <w:color w:val="000000"/>
              </w:rPr>
              <w:t xml:space="preserve">әтеңне </w:t>
            </w:r>
            <w:proofErr w:type="spellStart"/>
            <w:r w:rsidRPr="007D2C0D">
              <w:rPr>
                <w:rStyle w:val="c0"/>
                <w:color w:val="000000"/>
              </w:rPr>
              <w:t>формалаштыра</w:t>
            </w:r>
            <w:proofErr w:type="spellEnd"/>
            <w:r w:rsidRPr="007D2C0D">
              <w:rPr>
                <w:rStyle w:val="c0"/>
                <w:color w:val="000000"/>
              </w:rPr>
              <w:t>, бәяли белү;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‒        өйрәнелгән әдәби әсәрлә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турында</w:t>
            </w:r>
            <w:proofErr w:type="spellEnd"/>
            <w:r w:rsidRPr="007D2C0D">
              <w:rPr>
                <w:rStyle w:val="c0"/>
                <w:color w:val="000000"/>
              </w:rPr>
              <w:t xml:space="preserve"> үзеңчә </w:t>
            </w:r>
            <w:proofErr w:type="spellStart"/>
            <w:r w:rsidRPr="007D2C0D">
              <w:rPr>
                <w:rStyle w:val="c0"/>
                <w:color w:val="000000"/>
              </w:rPr>
              <w:t>фикер</w:t>
            </w:r>
            <w:proofErr w:type="spellEnd"/>
            <w:r w:rsidRPr="007D2C0D">
              <w:rPr>
                <w:rStyle w:val="c0"/>
                <w:color w:val="000000"/>
              </w:rPr>
              <w:t xml:space="preserve"> йөртә </w:t>
            </w:r>
            <w:proofErr w:type="spellStart"/>
            <w:r w:rsidRPr="007D2C0D">
              <w:rPr>
                <w:rStyle w:val="c0"/>
                <w:color w:val="000000"/>
              </w:rPr>
              <w:t>алу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Ятлау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өчен тәкъдим ителгән әсәрлә</w:t>
            </w:r>
            <w:proofErr w:type="gramStart"/>
            <w:r w:rsidRPr="007D2C0D">
              <w:rPr>
                <w:rStyle w:val="c6"/>
                <w:b/>
                <w:bCs/>
                <w:color w:val="000000"/>
              </w:rPr>
              <w:t>р</w:t>
            </w:r>
            <w:proofErr w:type="gramEnd"/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1.        Р. Вәлиев. </w:t>
            </w:r>
            <w:proofErr w:type="spellStart"/>
            <w:r w:rsidRPr="007D2C0D">
              <w:rPr>
                <w:rStyle w:val="c0"/>
                <w:color w:val="000000"/>
              </w:rPr>
              <w:t>Туган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телдә дәшсәм генә.        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2.        Р. </w:t>
            </w:r>
            <w:proofErr w:type="spellStart"/>
            <w:r w:rsidRPr="007D2C0D">
              <w:rPr>
                <w:rStyle w:val="c0"/>
                <w:color w:val="000000"/>
              </w:rPr>
              <w:t>Мингалим</w:t>
            </w:r>
            <w:proofErr w:type="spellEnd"/>
            <w:r w:rsidRPr="007D2C0D">
              <w:rPr>
                <w:rStyle w:val="c0"/>
                <w:color w:val="000000"/>
              </w:rPr>
              <w:t xml:space="preserve">. И </w:t>
            </w:r>
            <w:proofErr w:type="spellStart"/>
            <w:r w:rsidRPr="007D2C0D">
              <w:rPr>
                <w:rStyle w:val="c0"/>
                <w:color w:val="000000"/>
              </w:rPr>
              <w:t>сары</w:t>
            </w:r>
            <w:proofErr w:type="spellEnd"/>
            <w:r w:rsidRPr="007D2C0D">
              <w:rPr>
                <w:rStyle w:val="c0"/>
                <w:color w:val="000000"/>
              </w:rPr>
              <w:t xml:space="preserve"> көз.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3.        К. Булатова. </w:t>
            </w:r>
            <w:proofErr w:type="spellStart"/>
            <w:r w:rsidRPr="007D2C0D">
              <w:rPr>
                <w:rStyle w:val="c0"/>
                <w:color w:val="000000"/>
              </w:rPr>
              <w:t>Шигърият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4.        Р. Әхмә</w:t>
            </w:r>
            <w:proofErr w:type="gramStart"/>
            <w:r w:rsidRPr="007D2C0D">
              <w:rPr>
                <w:rStyle w:val="c0"/>
                <w:color w:val="000000"/>
              </w:rPr>
              <w:t>тҗанов</w:t>
            </w:r>
            <w:proofErr w:type="gramEnd"/>
            <w:r w:rsidRPr="007D2C0D">
              <w:rPr>
                <w:rStyle w:val="c0"/>
                <w:color w:val="000000"/>
              </w:rPr>
              <w:t xml:space="preserve">. </w:t>
            </w:r>
            <w:proofErr w:type="spellStart"/>
            <w:r w:rsidRPr="007D2C0D">
              <w:rPr>
                <w:rStyle w:val="c0"/>
                <w:color w:val="000000"/>
              </w:rPr>
              <w:t>Сандугач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керде</w:t>
            </w:r>
            <w:proofErr w:type="spellEnd"/>
            <w:r w:rsidRPr="007D2C0D">
              <w:rPr>
                <w:rStyle w:val="c0"/>
                <w:color w:val="000000"/>
              </w:rPr>
              <w:t xml:space="preserve"> күңелгә...                                                  </w:t>
            </w:r>
          </w:p>
          <w:p w:rsidR="007D2C0D" w:rsidRPr="007D2C0D" w:rsidRDefault="007D2C0D" w:rsidP="007D2C0D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>Курсның эчтәлеге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Татар әдәбияты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тарихы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Татар әдәбияты </w:t>
            </w:r>
            <w:proofErr w:type="spellStart"/>
            <w:r w:rsidRPr="007D2C0D">
              <w:rPr>
                <w:rStyle w:val="c0"/>
                <w:color w:val="000000"/>
              </w:rPr>
              <w:t>тарихы</w:t>
            </w:r>
            <w:proofErr w:type="spellEnd"/>
            <w:r w:rsidRPr="007D2C0D">
              <w:rPr>
                <w:rStyle w:val="c0"/>
                <w:color w:val="000000"/>
              </w:rPr>
              <w:t xml:space="preserve">. Төрки татар әдәбиятының </w:t>
            </w:r>
            <w:proofErr w:type="spellStart"/>
            <w:r w:rsidRPr="007D2C0D">
              <w:rPr>
                <w:rStyle w:val="c0"/>
                <w:color w:val="000000"/>
              </w:rPr>
              <w:t>чорларга</w:t>
            </w:r>
            <w:proofErr w:type="spellEnd"/>
            <w:r w:rsidRPr="007D2C0D">
              <w:rPr>
                <w:rStyle w:val="c0"/>
                <w:color w:val="000000"/>
              </w:rPr>
              <w:t xml:space="preserve"> бүленеше.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Язу </w:t>
            </w:r>
            <w:proofErr w:type="spellStart"/>
            <w:r w:rsidRPr="007D2C0D">
              <w:rPr>
                <w:rStyle w:val="c0"/>
                <w:color w:val="000000"/>
              </w:rPr>
              <w:t>барлыкка</w:t>
            </w:r>
            <w:proofErr w:type="spellEnd"/>
            <w:r w:rsidRPr="007D2C0D">
              <w:rPr>
                <w:rStyle w:val="c0"/>
                <w:color w:val="000000"/>
              </w:rPr>
              <w:t xml:space="preserve"> килү. </w:t>
            </w:r>
            <w:proofErr w:type="spellStart"/>
            <w:r w:rsidRPr="007D2C0D">
              <w:rPr>
                <w:rStyle w:val="c0"/>
                <w:color w:val="000000"/>
              </w:rPr>
              <w:t>Беренче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язма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gramStart"/>
            <w:r w:rsidRPr="007D2C0D">
              <w:rPr>
                <w:rStyle w:val="c0"/>
                <w:color w:val="000000"/>
              </w:rPr>
              <w:t>ист</w:t>
            </w:r>
            <w:proofErr w:type="gramEnd"/>
            <w:r w:rsidRPr="007D2C0D">
              <w:rPr>
                <w:rStyle w:val="c0"/>
                <w:color w:val="000000"/>
              </w:rPr>
              <w:t xml:space="preserve">әлекләр. Рун һәм уйгур </w:t>
            </w:r>
            <w:proofErr w:type="spellStart"/>
            <w:r w:rsidRPr="007D2C0D">
              <w:rPr>
                <w:rStyle w:val="c0"/>
                <w:color w:val="000000"/>
              </w:rPr>
              <w:t>язулы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истәлекләр.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Исламлашу</w:t>
            </w:r>
            <w:proofErr w:type="spellEnd"/>
            <w:r w:rsidRPr="007D2C0D">
              <w:rPr>
                <w:rStyle w:val="c0"/>
                <w:color w:val="000000"/>
              </w:rPr>
              <w:t xml:space="preserve"> дәвере төрки әдәбияты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М.Кашгари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һәм аның "</w:t>
            </w:r>
            <w:proofErr w:type="gramStart"/>
            <w:r w:rsidRPr="007D2C0D">
              <w:rPr>
                <w:rStyle w:val="c6"/>
                <w:b/>
                <w:bCs/>
                <w:color w:val="000000"/>
              </w:rPr>
              <w:t>Диване</w:t>
            </w:r>
            <w:proofErr w:type="gramEnd"/>
            <w:r w:rsidRPr="007D2C0D">
              <w:rPr>
                <w:rStyle w:val="c6"/>
                <w:b/>
                <w:bCs/>
                <w:color w:val="000000"/>
              </w:rPr>
              <w:t xml:space="preserve"> лөгат-төрек"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китабы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. Ә.Ясәви,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С.Бакыргани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иҗатлары.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Мәдхия, мәрсия </w:t>
            </w:r>
            <w:proofErr w:type="spellStart"/>
            <w:r w:rsidRPr="007D2C0D">
              <w:rPr>
                <w:rStyle w:val="c0"/>
                <w:color w:val="000000"/>
              </w:rPr>
              <w:t>жанрлары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тарихы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Алтын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Урда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дәвере төрки-татар әдәбияты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“Идегәй” </w:t>
            </w:r>
            <w:proofErr w:type="spellStart"/>
            <w:r w:rsidRPr="007D2C0D">
              <w:rPr>
                <w:rStyle w:val="c0"/>
                <w:color w:val="000000"/>
              </w:rPr>
              <w:t>дастаны</w:t>
            </w:r>
            <w:proofErr w:type="spellEnd"/>
            <w:r w:rsidRPr="007D2C0D">
              <w:rPr>
                <w:rStyle w:val="c0"/>
                <w:color w:val="000000"/>
              </w:rPr>
              <w:t>. Трагедия жанры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Әдә</w:t>
            </w:r>
            <w:proofErr w:type="gramStart"/>
            <w:r w:rsidRPr="007D2C0D">
              <w:rPr>
                <w:rStyle w:val="c0"/>
                <w:color w:val="000000"/>
              </w:rPr>
              <w:t>би т</w:t>
            </w:r>
            <w:proofErr w:type="gramEnd"/>
            <w:r w:rsidRPr="007D2C0D">
              <w:rPr>
                <w:rStyle w:val="c0"/>
                <w:color w:val="000000"/>
              </w:rPr>
              <w:t xml:space="preserve">әнкыйть. “Идегәй” – </w:t>
            </w:r>
            <w:proofErr w:type="spellStart"/>
            <w:r w:rsidRPr="007D2C0D">
              <w:rPr>
                <w:rStyle w:val="c0"/>
                <w:color w:val="000000"/>
              </w:rPr>
              <w:t>эпос-дастан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жанрының классик үрнәге. “Идегәй” һәм </w:t>
            </w:r>
            <w:proofErr w:type="spellStart"/>
            <w:r w:rsidRPr="007D2C0D">
              <w:rPr>
                <w:rStyle w:val="c0"/>
                <w:color w:val="000000"/>
              </w:rPr>
              <w:t>милли-этник</w:t>
            </w:r>
            <w:proofErr w:type="spellEnd"/>
            <w:r w:rsidRPr="007D2C0D">
              <w:rPr>
                <w:rStyle w:val="c0"/>
                <w:color w:val="000000"/>
              </w:rPr>
              <w:t xml:space="preserve"> традициялә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XVII-XVIII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гасыр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төрки-татар әдәбияты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Мәүла </w:t>
            </w:r>
            <w:proofErr w:type="spellStart"/>
            <w:r w:rsidRPr="007D2C0D">
              <w:rPr>
                <w:rStyle w:val="c0"/>
                <w:color w:val="000000"/>
              </w:rPr>
              <w:t>Колый</w:t>
            </w:r>
            <w:proofErr w:type="spellEnd"/>
            <w:r w:rsidRPr="007D2C0D">
              <w:rPr>
                <w:rStyle w:val="c0"/>
                <w:color w:val="000000"/>
              </w:rPr>
              <w:t xml:space="preserve"> иҗаты. Төрки-татар дөньясында </w:t>
            </w:r>
            <w:proofErr w:type="spellStart"/>
            <w:r w:rsidRPr="007D2C0D">
              <w:rPr>
                <w:rStyle w:val="c0"/>
                <w:color w:val="000000"/>
              </w:rPr>
              <w:t>дини</w:t>
            </w:r>
            <w:proofErr w:type="spellEnd"/>
            <w:r w:rsidRPr="007D2C0D">
              <w:rPr>
                <w:rStyle w:val="c0"/>
                <w:color w:val="000000"/>
              </w:rPr>
              <w:t>–</w:t>
            </w:r>
            <w:proofErr w:type="spellStart"/>
            <w:r w:rsidRPr="007D2C0D">
              <w:rPr>
                <w:rStyle w:val="c0"/>
                <w:color w:val="000000"/>
              </w:rPr>
              <w:t>суфичыл</w:t>
            </w:r>
            <w:proofErr w:type="spellEnd"/>
            <w:r w:rsidRPr="007D2C0D">
              <w:rPr>
                <w:rStyle w:val="c0"/>
                <w:color w:val="000000"/>
              </w:rPr>
              <w:t xml:space="preserve"> әдәбият. Болгар дәү</w:t>
            </w:r>
            <w:proofErr w:type="gramStart"/>
            <w:r w:rsidRPr="007D2C0D">
              <w:rPr>
                <w:rStyle w:val="c0"/>
                <w:color w:val="000000"/>
              </w:rPr>
              <w:t>л</w:t>
            </w:r>
            <w:proofErr w:type="gramEnd"/>
            <w:r w:rsidRPr="007D2C0D">
              <w:rPr>
                <w:rStyle w:val="c0"/>
                <w:color w:val="000000"/>
              </w:rPr>
              <w:t xml:space="preserve">әт </w:t>
            </w:r>
            <w:proofErr w:type="spellStart"/>
            <w:r w:rsidRPr="007D2C0D">
              <w:rPr>
                <w:rStyle w:val="c0"/>
                <w:color w:val="000000"/>
              </w:rPr>
              <w:t>тарих-архитектура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музей-тыюлыгы</w:t>
            </w:r>
            <w:proofErr w:type="spellEnd"/>
            <w:r w:rsidRPr="007D2C0D">
              <w:rPr>
                <w:rStyle w:val="c0"/>
                <w:color w:val="000000"/>
              </w:rPr>
              <w:t xml:space="preserve">. Мәхтумколый </w:t>
            </w:r>
            <w:proofErr w:type="spellStart"/>
            <w:r w:rsidRPr="007D2C0D">
              <w:rPr>
                <w:rStyle w:val="c0"/>
                <w:color w:val="000000"/>
              </w:rPr>
              <w:t>Фигари</w:t>
            </w:r>
            <w:proofErr w:type="spellEnd"/>
            <w:r w:rsidRPr="007D2C0D">
              <w:rPr>
                <w:rStyle w:val="c0"/>
                <w:color w:val="000000"/>
              </w:rPr>
              <w:t xml:space="preserve"> иҗаты.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XIX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гасыр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татар әдәбияты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XIX </w:t>
            </w:r>
            <w:proofErr w:type="spellStart"/>
            <w:r w:rsidRPr="007D2C0D">
              <w:rPr>
                <w:rStyle w:val="c0"/>
                <w:color w:val="000000"/>
              </w:rPr>
              <w:t>гасыр</w:t>
            </w:r>
            <w:proofErr w:type="spellEnd"/>
            <w:r w:rsidRPr="007D2C0D">
              <w:rPr>
                <w:rStyle w:val="c0"/>
                <w:color w:val="000000"/>
              </w:rPr>
              <w:t xml:space="preserve"> татар әдәбияты </w:t>
            </w:r>
            <w:proofErr w:type="spellStart"/>
            <w:r w:rsidRPr="007D2C0D">
              <w:rPr>
                <w:rStyle w:val="c0"/>
                <w:color w:val="000000"/>
              </w:rPr>
              <w:t>тарихы</w:t>
            </w:r>
            <w:proofErr w:type="spellEnd"/>
            <w:r w:rsidRPr="007D2C0D">
              <w:rPr>
                <w:rStyle w:val="c0"/>
                <w:color w:val="000000"/>
              </w:rPr>
              <w:t xml:space="preserve">. XIX </w:t>
            </w:r>
            <w:proofErr w:type="spellStart"/>
            <w:r w:rsidRPr="007D2C0D">
              <w:rPr>
                <w:rStyle w:val="c0"/>
                <w:color w:val="000000"/>
              </w:rPr>
              <w:t>гасыр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поэзиясе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СТУ. XIX </w:t>
            </w:r>
            <w:proofErr w:type="spellStart"/>
            <w:r w:rsidRPr="007D2C0D">
              <w:rPr>
                <w:rStyle w:val="c0"/>
                <w:color w:val="000000"/>
              </w:rPr>
              <w:t>гасыр</w:t>
            </w:r>
            <w:proofErr w:type="spellEnd"/>
            <w:r w:rsidRPr="007D2C0D">
              <w:rPr>
                <w:rStyle w:val="c0"/>
                <w:color w:val="000000"/>
              </w:rPr>
              <w:t xml:space="preserve"> шагыйрьләре: Ә.</w:t>
            </w:r>
            <w:proofErr w:type="spellStart"/>
            <w:r w:rsidRPr="007D2C0D">
              <w:rPr>
                <w:rStyle w:val="c0"/>
                <w:color w:val="000000"/>
              </w:rPr>
              <w:t>Каргалый</w:t>
            </w:r>
            <w:proofErr w:type="spellEnd"/>
            <w:r w:rsidRPr="007D2C0D">
              <w:rPr>
                <w:rStyle w:val="c0"/>
                <w:color w:val="000000"/>
              </w:rPr>
              <w:t xml:space="preserve">, Һ.Салихов, </w:t>
            </w:r>
            <w:proofErr w:type="spellStart"/>
            <w:r w:rsidRPr="007D2C0D">
              <w:rPr>
                <w:rStyle w:val="c0"/>
                <w:color w:val="000000"/>
              </w:rPr>
              <w:t>Г.Кан-далый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Г.Чокрый</w:t>
            </w:r>
            <w:proofErr w:type="spellEnd"/>
            <w:r w:rsidRPr="007D2C0D">
              <w:rPr>
                <w:rStyle w:val="c0"/>
                <w:color w:val="000000"/>
              </w:rPr>
              <w:t>, Г.</w:t>
            </w:r>
            <w:proofErr w:type="gramStart"/>
            <w:r w:rsidRPr="007D2C0D">
              <w:rPr>
                <w:rStyle w:val="c0"/>
                <w:color w:val="000000"/>
              </w:rPr>
              <w:t>Сәмитов</w:t>
            </w:r>
            <w:proofErr w:type="gram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Акмулла</w:t>
            </w:r>
            <w:proofErr w:type="spellEnd"/>
            <w:r w:rsidRPr="007D2C0D">
              <w:rPr>
                <w:rStyle w:val="c0"/>
                <w:color w:val="000000"/>
              </w:rPr>
              <w:t xml:space="preserve">. </w:t>
            </w:r>
            <w:proofErr w:type="spellStart"/>
            <w:r w:rsidRPr="007D2C0D">
              <w:rPr>
                <w:rStyle w:val="c0"/>
                <w:color w:val="000000"/>
              </w:rPr>
              <w:t>Афоризмнар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lastRenderedPageBreak/>
              <w:t xml:space="preserve">XIX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гасыр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прозасы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XIX йөзнең </w:t>
            </w:r>
            <w:proofErr w:type="spellStart"/>
            <w:r w:rsidRPr="007D2C0D">
              <w:rPr>
                <w:rStyle w:val="c0"/>
                <w:color w:val="000000"/>
              </w:rPr>
              <w:t>икенче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яртысында</w:t>
            </w:r>
            <w:proofErr w:type="spellEnd"/>
            <w:r w:rsidRPr="007D2C0D">
              <w:rPr>
                <w:rStyle w:val="c0"/>
                <w:color w:val="000000"/>
              </w:rPr>
              <w:t xml:space="preserve"> татар </w:t>
            </w:r>
            <w:proofErr w:type="spellStart"/>
            <w:r w:rsidRPr="007D2C0D">
              <w:rPr>
                <w:rStyle w:val="c0"/>
                <w:color w:val="000000"/>
              </w:rPr>
              <w:t>прозасы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Муса</w:t>
            </w:r>
            <w:proofErr w:type="spellEnd"/>
            <w:r w:rsidRPr="007D2C0D">
              <w:rPr>
                <w:rStyle w:val="c0"/>
                <w:color w:val="000000"/>
              </w:rPr>
              <w:t xml:space="preserve"> Акъегетзадәнең </w:t>
            </w:r>
            <w:proofErr w:type="spellStart"/>
            <w:r w:rsidRPr="007D2C0D">
              <w:rPr>
                <w:rStyle w:val="c0"/>
                <w:color w:val="000000"/>
              </w:rPr>
              <w:t>биографиясе</w:t>
            </w:r>
            <w:proofErr w:type="spellEnd"/>
            <w:r w:rsidRPr="007D2C0D">
              <w:rPr>
                <w:rStyle w:val="c0"/>
                <w:color w:val="000000"/>
              </w:rPr>
              <w:t>. “</w:t>
            </w:r>
            <w:proofErr w:type="spellStart"/>
            <w:r w:rsidRPr="007D2C0D">
              <w:rPr>
                <w:rStyle w:val="c0"/>
                <w:color w:val="000000"/>
              </w:rPr>
              <w:t>Хисаметдин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менла</w:t>
            </w:r>
            <w:proofErr w:type="spellEnd"/>
            <w:r w:rsidRPr="007D2C0D">
              <w:rPr>
                <w:rStyle w:val="c0"/>
                <w:color w:val="000000"/>
              </w:rPr>
              <w:t xml:space="preserve">” </w:t>
            </w:r>
            <w:proofErr w:type="spellStart"/>
            <w:r w:rsidRPr="007D2C0D">
              <w:rPr>
                <w:rStyle w:val="c0"/>
                <w:color w:val="000000"/>
              </w:rPr>
              <w:t>романыннан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өзек.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Риза Фәхретдинов-ның “Әсма, яки Гамәл </w:t>
            </w:r>
            <w:proofErr w:type="gramStart"/>
            <w:r w:rsidRPr="007D2C0D">
              <w:rPr>
                <w:rStyle w:val="c0"/>
                <w:color w:val="000000"/>
              </w:rPr>
              <w:t>в</w:t>
            </w:r>
            <w:proofErr w:type="gramEnd"/>
            <w:r w:rsidRPr="007D2C0D">
              <w:rPr>
                <w:rStyle w:val="c0"/>
                <w:color w:val="000000"/>
              </w:rPr>
              <w:t xml:space="preserve">ә җәза” әсәре. Р.Фәхретдинов </w:t>
            </w:r>
            <w:proofErr w:type="gramStart"/>
            <w:r w:rsidRPr="007D2C0D">
              <w:rPr>
                <w:rStyle w:val="c0"/>
                <w:color w:val="000000"/>
              </w:rPr>
              <w:t>музее</w:t>
            </w:r>
            <w:proofErr w:type="gram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Заһир Бигиевнең “Меңнә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, яки Гүзәл </w:t>
            </w:r>
            <w:proofErr w:type="spellStart"/>
            <w:r w:rsidRPr="007D2C0D">
              <w:rPr>
                <w:rStyle w:val="c0"/>
                <w:color w:val="000000"/>
              </w:rPr>
              <w:t>кыз</w:t>
            </w:r>
            <w:proofErr w:type="spellEnd"/>
            <w:r w:rsidRPr="007D2C0D">
              <w:rPr>
                <w:rStyle w:val="c0"/>
                <w:color w:val="000000"/>
              </w:rPr>
              <w:t xml:space="preserve"> Хәдичә” әсәре.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Шакир</w:t>
            </w:r>
            <w:proofErr w:type="spellEnd"/>
            <w:r w:rsidRPr="007D2C0D">
              <w:rPr>
                <w:rStyle w:val="c0"/>
                <w:color w:val="000000"/>
              </w:rPr>
              <w:t xml:space="preserve"> Мөхәммәдиев. “</w:t>
            </w:r>
            <w:proofErr w:type="spellStart"/>
            <w:proofErr w:type="gramStart"/>
            <w:r w:rsidRPr="007D2C0D">
              <w:rPr>
                <w:rStyle w:val="c0"/>
                <w:color w:val="000000"/>
              </w:rPr>
              <w:t>Япон</w:t>
            </w:r>
            <w:proofErr w:type="spellEnd"/>
            <w:proofErr w:type="gram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сугышы</w:t>
            </w:r>
            <w:proofErr w:type="spellEnd"/>
            <w:r w:rsidRPr="007D2C0D">
              <w:rPr>
                <w:rStyle w:val="c0"/>
                <w:color w:val="000000"/>
              </w:rPr>
              <w:t xml:space="preserve">, яки Доброволец </w:t>
            </w:r>
            <w:proofErr w:type="spellStart"/>
            <w:r w:rsidRPr="007D2C0D">
              <w:rPr>
                <w:rStyle w:val="c0"/>
                <w:color w:val="000000"/>
              </w:rPr>
              <w:t>Батыргали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агай</w:t>
            </w:r>
            <w:proofErr w:type="spellEnd"/>
            <w:r w:rsidRPr="007D2C0D">
              <w:rPr>
                <w:rStyle w:val="c0"/>
                <w:color w:val="000000"/>
              </w:rPr>
              <w:t xml:space="preserve">. </w:t>
            </w:r>
            <w:proofErr w:type="spellStart"/>
            <w:r w:rsidRPr="007D2C0D">
              <w:rPr>
                <w:rStyle w:val="c0"/>
                <w:color w:val="000000"/>
              </w:rPr>
              <w:t>Кысалы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кыйсса</w:t>
            </w:r>
            <w:proofErr w:type="spellEnd"/>
            <w:r w:rsidRPr="007D2C0D">
              <w:rPr>
                <w:rStyle w:val="c0"/>
                <w:color w:val="000000"/>
              </w:rPr>
              <w:t xml:space="preserve">. </w:t>
            </w:r>
            <w:proofErr w:type="spellStart"/>
            <w:r w:rsidRPr="007D2C0D">
              <w:rPr>
                <w:rStyle w:val="c0"/>
                <w:color w:val="000000"/>
              </w:rPr>
              <w:t>Тартмалы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композиция.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Татар драматургиясенең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башлангычы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Габдрахман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Ильясиның “</w:t>
            </w:r>
            <w:proofErr w:type="spellStart"/>
            <w:r w:rsidRPr="007D2C0D">
              <w:rPr>
                <w:rStyle w:val="c0"/>
                <w:color w:val="000000"/>
              </w:rPr>
              <w:t>Бичара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кыз</w:t>
            </w:r>
            <w:proofErr w:type="spellEnd"/>
            <w:r w:rsidRPr="007D2C0D">
              <w:rPr>
                <w:rStyle w:val="c0"/>
                <w:color w:val="000000"/>
              </w:rPr>
              <w:t xml:space="preserve">” </w:t>
            </w:r>
            <w:proofErr w:type="spellStart"/>
            <w:r w:rsidRPr="007D2C0D">
              <w:rPr>
                <w:rStyle w:val="c0"/>
                <w:color w:val="000000"/>
              </w:rPr>
              <w:t>драмасы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XX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гасыр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татар әдәбияты. Драма әсәрләре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Театр </w:t>
            </w:r>
            <w:proofErr w:type="spellStart"/>
            <w:r w:rsidRPr="007D2C0D">
              <w:rPr>
                <w:rStyle w:val="c0"/>
                <w:color w:val="000000"/>
              </w:rPr>
              <w:t>тарихы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Галиәсгар Камалның </w:t>
            </w:r>
            <w:proofErr w:type="spellStart"/>
            <w:r w:rsidRPr="007D2C0D">
              <w:rPr>
                <w:rStyle w:val="c0"/>
                <w:color w:val="000000"/>
              </w:rPr>
              <w:t>тормыш</w:t>
            </w:r>
            <w:proofErr w:type="spellEnd"/>
            <w:r w:rsidRPr="007D2C0D">
              <w:rPr>
                <w:rStyle w:val="c0"/>
                <w:color w:val="000000"/>
              </w:rPr>
              <w:t xml:space="preserve"> юлы һә</w:t>
            </w:r>
            <w:proofErr w:type="gramStart"/>
            <w:r w:rsidRPr="007D2C0D">
              <w:rPr>
                <w:rStyle w:val="c0"/>
                <w:color w:val="000000"/>
              </w:rPr>
              <w:t>м</w:t>
            </w:r>
            <w:proofErr w:type="gramEnd"/>
            <w:r w:rsidRPr="007D2C0D">
              <w:rPr>
                <w:rStyle w:val="c0"/>
                <w:color w:val="000000"/>
              </w:rPr>
              <w:t xml:space="preserve"> иҗаты. “</w:t>
            </w:r>
            <w:proofErr w:type="spellStart"/>
            <w:r w:rsidRPr="007D2C0D">
              <w:rPr>
                <w:rStyle w:val="c0"/>
                <w:color w:val="000000"/>
              </w:rPr>
              <w:t>Беренче</w:t>
            </w:r>
            <w:proofErr w:type="spellEnd"/>
            <w:r w:rsidRPr="007D2C0D">
              <w:rPr>
                <w:rStyle w:val="c0"/>
                <w:color w:val="000000"/>
              </w:rPr>
              <w:t xml:space="preserve"> театр” әсәре. Комедия. Трагикомедия.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7D2C0D">
              <w:rPr>
                <w:rStyle w:val="c0"/>
                <w:color w:val="000000"/>
              </w:rPr>
              <w:t>Ш</w:t>
            </w:r>
            <w:proofErr w:type="gramEnd"/>
            <w:r w:rsidRPr="007D2C0D">
              <w:rPr>
                <w:rStyle w:val="c0"/>
                <w:color w:val="000000"/>
              </w:rPr>
              <w:t xml:space="preserve">әриф Хөсәеновның </w:t>
            </w:r>
            <w:proofErr w:type="spellStart"/>
            <w:r w:rsidRPr="007D2C0D">
              <w:rPr>
                <w:rStyle w:val="c0"/>
                <w:color w:val="000000"/>
              </w:rPr>
              <w:t>тормыш</w:t>
            </w:r>
            <w:proofErr w:type="spellEnd"/>
            <w:r w:rsidRPr="007D2C0D">
              <w:rPr>
                <w:rStyle w:val="c0"/>
                <w:color w:val="000000"/>
              </w:rPr>
              <w:t xml:space="preserve"> юлы һәм иҗаты. </w:t>
            </w:r>
            <w:proofErr w:type="gramStart"/>
            <w:r w:rsidRPr="007D2C0D">
              <w:rPr>
                <w:rStyle w:val="c0"/>
                <w:color w:val="000000"/>
              </w:rPr>
              <w:t>Ш</w:t>
            </w:r>
            <w:proofErr w:type="gramEnd"/>
            <w:r w:rsidRPr="007D2C0D">
              <w:rPr>
                <w:rStyle w:val="c0"/>
                <w:color w:val="000000"/>
              </w:rPr>
              <w:t xml:space="preserve">әриф Хөсәеновның “Әни </w:t>
            </w:r>
            <w:proofErr w:type="spellStart"/>
            <w:r w:rsidRPr="007D2C0D">
              <w:rPr>
                <w:rStyle w:val="c0"/>
                <w:color w:val="000000"/>
              </w:rPr>
              <w:t>килде</w:t>
            </w:r>
            <w:proofErr w:type="spellEnd"/>
            <w:r w:rsidRPr="007D2C0D">
              <w:rPr>
                <w:rStyle w:val="c0"/>
                <w:color w:val="000000"/>
              </w:rPr>
              <w:t xml:space="preserve">” </w:t>
            </w:r>
            <w:proofErr w:type="spellStart"/>
            <w:r w:rsidRPr="007D2C0D">
              <w:rPr>
                <w:rStyle w:val="c0"/>
                <w:color w:val="000000"/>
              </w:rPr>
              <w:t>драмасы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7D2C0D">
              <w:rPr>
                <w:rStyle w:val="c0"/>
                <w:color w:val="000000"/>
              </w:rPr>
              <w:t>Ш</w:t>
            </w:r>
            <w:proofErr w:type="gramEnd"/>
            <w:r w:rsidRPr="007D2C0D">
              <w:rPr>
                <w:rStyle w:val="c0"/>
                <w:color w:val="000000"/>
              </w:rPr>
              <w:t xml:space="preserve">әриф Хөсәеновның “Әни </w:t>
            </w:r>
            <w:proofErr w:type="spellStart"/>
            <w:r w:rsidRPr="007D2C0D">
              <w:rPr>
                <w:rStyle w:val="c0"/>
                <w:color w:val="000000"/>
              </w:rPr>
              <w:t>килде</w:t>
            </w:r>
            <w:proofErr w:type="spellEnd"/>
            <w:r w:rsidRPr="007D2C0D">
              <w:rPr>
                <w:rStyle w:val="c0"/>
                <w:color w:val="000000"/>
              </w:rPr>
              <w:t xml:space="preserve">” </w:t>
            </w:r>
            <w:proofErr w:type="spellStart"/>
            <w:r w:rsidRPr="007D2C0D">
              <w:rPr>
                <w:rStyle w:val="c0"/>
                <w:color w:val="000000"/>
              </w:rPr>
              <w:t>драмасы</w:t>
            </w:r>
            <w:proofErr w:type="spellEnd"/>
            <w:r w:rsidRPr="007D2C0D">
              <w:rPr>
                <w:rStyle w:val="c0"/>
                <w:color w:val="000000"/>
              </w:rPr>
              <w:t>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Габдулла</w:t>
            </w:r>
            <w:proofErr w:type="spellEnd"/>
            <w:r w:rsidRPr="007D2C0D">
              <w:rPr>
                <w:rStyle w:val="c0"/>
                <w:color w:val="000000"/>
              </w:rPr>
              <w:t xml:space="preserve"> Тукайның “</w:t>
            </w:r>
            <w:proofErr w:type="spellStart"/>
            <w:r w:rsidRPr="007D2C0D">
              <w:rPr>
                <w:rStyle w:val="c0"/>
                <w:color w:val="000000"/>
              </w:rPr>
              <w:t>Ана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догасы</w:t>
            </w:r>
            <w:proofErr w:type="spellEnd"/>
            <w:r w:rsidRPr="007D2C0D">
              <w:rPr>
                <w:rStyle w:val="c0"/>
                <w:color w:val="000000"/>
              </w:rPr>
              <w:t xml:space="preserve">” </w:t>
            </w:r>
            <w:proofErr w:type="spellStart"/>
            <w:r w:rsidRPr="007D2C0D">
              <w:rPr>
                <w:rStyle w:val="c0"/>
                <w:color w:val="000000"/>
              </w:rPr>
              <w:t>шигыре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З.Мансуров. “</w:t>
            </w:r>
            <w:proofErr w:type="spellStart"/>
            <w:r w:rsidRPr="007D2C0D">
              <w:rPr>
                <w:rStyle w:val="c0"/>
                <w:color w:val="000000"/>
              </w:rPr>
              <w:t>Тукайча</w:t>
            </w:r>
            <w:proofErr w:type="spellEnd"/>
            <w:r w:rsidRPr="007D2C0D">
              <w:rPr>
                <w:rStyle w:val="c0"/>
                <w:color w:val="000000"/>
              </w:rPr>
              <w:t xml:space="preserve"> татар кодексы”. Разил</w:t>
            </w:r>
            <w:proofErr w:type="gramStart"/>
            <w:r w:rsidRPr="007D2C0D">
              <w:rPr>
                <w:rStyle w:val="c0"/>
                <w:color w:val="000000"/>
              </w:rPr>
              <w:t xml:space="preserve"> В</w:t>
            </w:r>
            <w:proofErr w:type="gramEnd"/>
            <w:r w:rsidRPr="007D2C0D">
              <w:rPr>
                <w:rStyle w:val="c0"/>
                <w:color w:val="000000"/>
              </w:rPr>
              <w:t xml:space="preserve">әлиевнең “Кеше” </w:t>
            </w:r>
            <w:proofErr w:type="spellStart"/>
            <w:r w:rsidRPr="007D2C0D">
              <w:rPr>
                <w:rStyle w:val="c0"/>
                <w:color w:val="000000"/>
              </w:rPr>
              <w:t>шигыре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 xml:space="preserve">XX </w:t>
            </w:r>
            <w:proofErr w:type="spellStart"/>
            <w:r w:rsidRPr="007D2C0D">
              <w:rPr>
                <w:rStyle w:val="c6"/>
                <w:b/>
                <w:bCs/>
                <w:color w:val="000000"/>
              </w:rPr>
              <w:t>гасыр</w:t>
            </w:r>
            <w:proofErr w:type="spellEnd"/>
            <w:r w:rsidRPr="007D2C0D">
              <w:rPr>
                <w:rStyle w:val="c6"/>
                <w:b/>
                <w:bCs/>
                <w:color w:val="000000"/>
              </w:rPr>
              <w:t xml:space="preserve"> әдәбияты. Проза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Фатих</w:t>
            </w:r>
            <w:proofErr w:type="spellEnd"/>
            <w:r w:rsidRPr="007D2C0D">
              <w:rPr>
                <w:rStyle w:val="c0"/>
                <w:color w:val="000000"/>
              </w:rPr>
              <w:t xml:space="preserve"> Әмирханның </w:t>
            </w:r>
            <w:proofErr w:type="spellStart"/>
            <w:r w:rsidRPr="007D2C0D">
              <w:rPr>
                <w:rStyle w:val="c0"/>
                <w:color w:val="000000"/>
              </w:rPr>
              <w:t>тормыш</w:t>
            </w:r>
            <w:proofErr w:type="spellEnd"/>
            <w:r w:rsidRPr="007D2C0D">
              <w:rPr>
                <w:rStyle w:val="c0"/>
                <w:color w:val="000000"/>
              </w:rPr>
              <w:t xml:space="preserve"> юлы һә</w:t>
            </w:r>
            <w:proofErr w:type="gramStart"/>
            <w:r w:rsidRPr="007D2C0D">
              <w:rPr>
                <w:rStyle w:val="c0"/>
                <w:color w:val="000000"/>
              </w:rPr>
              <w:t>м</w:t>
            </w:r>
            <w:proofErr w:type="gramEnd"/>
            <w:r w:rsidRPr="007D2C0D">
              <w:rPr>
                <w:rStyle w:val="c0"/>
                <w:color w:val="000000"/>
              </w:rPr>
              <w:t xml:space="preserve"> иҗаты. </w:t>
            </w:r>
            <w:proofErr w:type="spellStart"/>
            <w:r w:rsidRPr="007D2C0D">
              <w:rPr>
                <w:rStyle w:val="c0"/>
                <w:color w:val="000000"/>
              </w:rPr>
              <w:t>Фатих</w:t>
            </w:r>
            <w:proofErr w:type="spellEnd"/>
            <w:r w:rsidRPr="007D2C0D">
              <w:rPr>
                <w:rStyle w:val="c0"/>
                <w:color w:val="000000"/>
              </w:rPr>
              <w:t xml:space="preserve"> Әмирханның “Хәят” </w:t>
            </w:r>
            <w:proofErr w:type="spellStart"/>
            <w:r w:rsidRPr="007D2C0D">
              <w:rPr>
                <w:rStyle w:val="c0"/>
                <w:color w:val="000000"/>
              </w:rPr>
              <w:t>повестеннан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өзек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Галимҗан Ибраһимовның </w:t>
            </w:r>
            <w:proofErr w:type="spellStart"/>
            <w:r w:rsidRPr="007D2C0D">
              <w:rPr>
                <w:rStyle w:val="c0"/>
                <w:color w:val="000000"/>
              </w:rPr>
              <w:t>тормыш</w:t>
            </w:r>
            <w:proofErr w:type="spellEnd"/>
            <w:r w:rsidRPr="007D2C0D">
              <w:rPr>
                <w:rStyle w:val="c0"/>
                <w:color w:val="000000"/>
              </w:rPr>
              <w:t xml:space="preserve"> юлы һә</w:t>
            </w:r>
            <w:proofErr w:type="gramStart"/>
            <w:r w:rsidRPr="007D2C0D">
              <w:rPr>
                <w:rStyle w:val="c0"/>
                <w:color w:val="000000"/>
              </w:rPr>
              <w:t>м</w:t>
            </w:r>
            <w:proofErr w:type="gramEnd"/>
            <w:r w:rsidRPr="007D2C0D">
              <w:rPr>
                <w:rStyle w:val="c0"/>
                <w:color w:val="000000"/>
              </w:rPr>
              <w:t xml:space="preserve"> иҗаты. Г.Ибраһимовның “Сөю – </w:t>
            </w:r>
            <w:proofErr w:type="gramStart"/>
            <w:r w:rsidRPr="007D2C0D">
              <w:rPr>
                <w:rStyle w:val="c0"/>
                <w:color w:val="000000"/>
              </w:rPr>
              <w:t>с</w:t>
            </w:r>
            <w:proofErr w:type="gramEnd"/>
            <w:r w:rsidRPr="007D2C0D">
              <w:rPr>
                <w:rStyle w:val="c0"/>
                <w:color w:val="000000"/>
              </w:rPr>
              <w:t>әгадәт” әсәреннән өзек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Әмирхан Еникинең “Әйтелмәгән </w:t>
            </w:r>
            <w:proofErr w:type="spellStart"/>
            <w:r w:rsidRPr="007D2C0D">
              <w:rPr>
                <w:rStyle w:val="c0"/>
                <w:color w:val="000000"/>
              </w:rPr>
              <w:t>васыять</w:t>
            </w:r>
            <w:proofErr w:type="spellEnd"/>
            <w:r w:rsidRPr="007D2C0D">
              <w:rPr>
                <w:rStyle w:val="c0"/>
                <w:color w:val="000000"/>
              </w:rPr>
              <w:t>” әсәре.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БСҮ. Әмирхан Еникинең “Әйтелмәгән </w:t>
            </w:r>
            <w:proofErr w:type="spellStart"/>
            <w:r w:rsidRPr="007D2C0D">
              <w:rPr>
                <w:rStyle w:val="c0"/>
                <w:color w:val="000000"/>
              </w:rPr>
              <w:t>васыять</w:t>
            </w:r>
            <w:proofErr w:type="spellEnd"/>
            <w:r w:rsidRPr="007D2C0D">
              <w:rPr>
                <w:rStyle w:val="c0"/>
                <w:color w:val="000000"/>
              </w:rPr>
              <w:t xml:space="preserve">” әсәре </w:t>
            </w:r>
            <w:proofErr w:type="spellStart"/>
            <w:r w:rsidRPr="007D2C0D">
              <w:rPr>
                <w:rStyle w:val="c0"/>
                <w:color w:val="000000"/>
              </w:rPr>
              <w:t>буенча</w:t>
            </w:r>
            <w:proofErr w:type="spellEnd"/>
            <w:r w:rsidRPr="007D2C0D">
              <w:rPr>
                <w:rStyle w:val="c0"/>
                <w:color w:val="000000"/>
              </w:rPr>
              <w:t xml:space="preserve"> сочинение язу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Габдрахман</w:t>
            </w:r>
            <w:proofErr w:type="spellEnd"/>
            <w:r w:rsidRPr="007D2C0D">
              <w:rPr>
                <w:rStyle w:val="c0"/>
                <w:color w:val="000000"/>
              </w:rPr>
              <w:t xml:space="preserve"> Әпсәләмовның “</w:t>
            </w:r>
            <w:proofErr w:type="spellStart"/>
            <w:r w:rsidRPr="007D2C0D">
              <w:rPr>
                <w:rStyle w:val="c0"/>
                <w:color w:val="000000"/>
              </w:rPr>
              <w:t>Ак</w:t>
            </w:r>
            <w:proofErr w:type="spellEnd"/>
            <w:r w:rsidRPr="007D2C0D">
              <w:rPr>
                <w:rStyle w:val="c0"/>
                <w:color w:val="000000"/>
              </w:rPr>
              <w:t xml:space="preserve"> чә</w:t>
            </w:r>
            <w:proofErr w:type="gramStart"/>
            <w:r w:rsidRPr="007D2C0D">
              <w:rPr>
                <w:rStyle w:val="c0"/>
                <w:color w:val="000000"/>
              </w:rPr>
              <w:t>ч</w:t>
            </w:r>
            <w:proofErr w:type="gramEnd"/>
            <w:r w:rsidRPr="007D2C0D">
              <w:rPr>
                <w:rStyle w:val="c0"/>
                <w:color w:val="000000"/>
              </w:rPr>
              <w:t>әкләр” әсәреннән өзек.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Аяз</w:t>
            </w:r>
            <w:proofErr w:type="spellEnd"/>
            <w:r w:rsidRPr="007D2C0D">
              <w:rPr>
                <w:rStyle w:val="c0"/>
                <w:color w:val="000000"/>
              </w:rPr>
              <w:t xml:space="preserve"> Гыйләҗевнең </w:t>
            </w:r>
            <w:proofErr w:type="spellStart"/>
            <w:r w:rsidRPr="007D2C0D">
              <w:rPr>
                <w:rStyle w:val="c0"/>
                <w:color w:val="000000"/>
              </w:rPr>
              <w:t>тормыш</w:t>
            </w:r>
            <w:proofErr w:type="spellEnd"/>
            <w:r w:rsidRPr="007D2C0D">
              <w:rPr>
                <w:rStyle w:val="c0"/>
                <w:color w:val="000000"/>
              </w:rPr>
              <w:t xml:space="preserve"> юлы һә</w:t>
            </w:r>
            <w:proofErr w:type="gramStart"/>
            <w:r w:rsidRPr="007D2C0D">
              <w:rPr>
                <w:rStyle w:val="c0"/>
                <w:color w:val="000000"/>
              </w:rPr>
              <w:t>м</w:t>
            </w:r>
            <w:proofErr w:type="gramEnd"/>
            <w:r w:rsidRPr="007D2C0D">
              <w:rPr>
                <w:rStyle w:val="c0"/>
                <w:color w:val="000000"/>
              </w:rPr>
              <w:t xml:space="preserve"> иҗаты. </w:t>
            </w:r>
            <w:proofErr w:type="spellStart"/>
            <w:r w:rsidRPr="007D2C0D">
              <w:rPr>
                <w:rStyle w:val="c0"/>
                <w:color w:val="000000"/>
              </w:rPr>
              <w:t>Аяз</w:t>
            </w:r>
            <w:proofErr w:type="spellEnd"/>
            <w:r w:rsidRPr="007D2C0D">
              <w:rPr>
                <w:rStyle w:val="c0"/>
                <w:color w:val="000000"/>
              </w:rPr>
              <w:t xml:space="preserve"> Гыйләҗевнең “Җомга көн, </w:t>
            </w:r>
            <w:proofErr w:type="gramStart"/>
            <w:r w:rsidRPr="007D2C0D">
              <w:rPr>
                <w:rStyle w:val="c0"/>
                <w:color w:val="000000"/>
              </w:rPr>
              <w:t>кич</w:t>
            </w:r>
            <w:proofErr w:type="gramEnd"/>
            <w:r w:rsidRPr="007D2C0D">
              <w:rPr>
                <w:rStyle w:val="c0"/>
                <w:color w:val="000000"/>
              </w:rPr>
              <w:t xml:space="preserve"> белән” әсәреннән өзек. Р.</w:t>
            </w:r>
            <w:proofErr w:type="gramStart"/>
            <w:r w:rsidRPr="007D2C0D">
              <w:rPr>
                <w:rStyle w:val="c0"/>
                <w:color w:val="000000"/>
              </w:rPr>
              <w:t>З</w:t>
            </w:r>
            <w:proofErr w:type="gramEnd"/>
            <w:r w:rsidRPr="007D2C0D">
              <w:rPr>
                <w:rStyle w:val="c0"/>
                <w:color w:val="000000"/>
              </w:rPr>
              <w:t>әйдулла. “</w:t>
            </w:r>
            <w:proofErr w:type="spellStart"/>
            <w:r w:rsidRPr="007D2C0D">
              <w:rPr>
                <w:rStyle w:val="c0"/>
                <w:color w:val="000000"/>
              </w:rPr>
              <w:t>Аяз</w:t>
            </w:r>
            <w:proofErr w:type="spellEnd"/>
            <w:r w:rsidRPr="007D2C0D">
              <w:rPr>
                <w:rStyle w:val="c0"/>
                <w:color w:val="000000"/>
              </w:rPr>
              <w:t xml:space="preserve"> Гыйләҗевкә”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 xml:space="preserve">өстәм Мингалимнең </w:t>
            </w:r>
            <w:proofErr w:type="spellStart"/>
            <w:r w:rsidRPr="007D2C0D">
              <w:rPr>
                <w:rStyle w:val="c0"/>
                <w:color w:val="000000"/>
              </w:rPr>
              <w:t>тормыш</w:t>
            </w:r>
            <w:proofErr w:type="spellEnd"/>
            <w:r w:rsidRPr="007D2C0D">
              <w:rPr>
                <w:rStyle w:val="c0"/>
                <w:color w:val="000000"/>
              </w:rPr>
              <w:t xml:space="preserve"> юлы һәм иҗаты. </w:t>
            </w:r>
            <w:proofErr w:type="gramStart"/>
            <w:r w:rsidRPr="007D2C0D">
              <w:rPr>
                <w:rStyle w:val="c0"/>
                <w:color w:val="000000"/>
              </w:rPr>
              <w:t>Р</w:t>
            </w:r>
            <w:proofErr w:type="gramEnd"/>
            <w:r w:rsidRPr="007D2C0D">
              <w:rPr>
                <w:rStyle w:val="c0"/>
                <w:color w:val="000000"/>
              </w:rPr>
              <w:t>өстәм Мингалимнең “</w:t>
            </w:r>
            <w:proofErr w:type="spellStart"/>
            <w:r w:rsidRPr="007D2C0D">
              <w:rPr>
                <w:rStyle w:val="c0"/>
                <w:color w:val="000000"/>
              </w:rPr>
              <w:t>Сап-сары</w:t>
            </w:r>
            <w:proofErr w:type="spellEnd"/>
            <w:r w:rsidRPr="007D2C0D">
              <w:rPr>
                <w:rStyle w:val="c0"/>
                <w:color w:val="000000"/>
              </w:rPr>
              <w:t xml:space="preserve"> көзләр” хикәясе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СТУ. Фәнис Яруллинның “</w:t>
            </w:r>
            <w:proofErr w:type="spellStart"/>
            <w:r w:rsidRPr="007D2C0D">
              <w:rPr>
                <w:rStyle w:val="c0"/>
                <w:color w:val="000000"/>
              </w:rPr>
              <w:t>Лаеклы</w:t>
            </w:r>
            <w:proofErr w:type="spellEnd"/>
            <w:r w:rsidRPr="007D2C0D">
              <w:rPr>
                <w:rStyle w:val="c0"/>
                <w:color w:val="000000"/>
              </w:rPr>
              <w:t xml:space="preserve"> кияү” хикә</w:t>
            </w:r>
            <w:proofErr w:type="gramStart"/>
            <w:r w:rsidRPr="007D2C0D">
              <w:rPr>
                <w:rStyle w:val="c0"/>
                <w:color w:val="000000"/>
              </w:rPr>
              <w:t>я-</w:t>
            </w:r>
            <w:proofErr w:type="gramEnd"/>
            <w:r w:rsidRPr="007D2C0D">
              <w:rPr>
                <w:rStyle w:val="c0"/>
                <w:color w:val="000000"/>
              </w:rPr>
              <w:t>әкияте. Сатира.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>Публицистика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Миргазиян</w:t>
            </w:r>
            <w:proofErr w:type="spellEnd"/>
            <w:r w:rsidRPr="007D2C0D">
              <w:rPr>
                <w:rStyle w:val="c0"/>
                <w:color w:val="000000"/>
              </w:rPr>
              <w:t xml:space="preserve"> Юнысның су, кү</w:t>
            </w:r>
            <w:proofErr w:type="gramStart"/>
            <w:r w:rsidRPr="007D2C0D">
              <w:rPr>
                <w:rStyle w:val="c0"/>
                <w:color w:val="000000"/>
              </w:rPr>
              <w:t>к</w:t>
            </w:r>
            <w:proofErr w:type="gramEnd"/>
            <w:r w:rsidRPr="007D2C0D">
              <w:rPr>
                <w:rStyle w:val="c0"/>
                <w:color w:val="000000"/>
              </w:rPr>
              <w:t xml:space="preserve">, һәм җир </w:t>
            </w:r>
            <w:proofErr w:type="spellStart"/>
            <w:r w:rsidRPr="007D2C0D">
              <w:rPr>
                <w:rStyle w:val="c0"/>
                <w:color w:val="000000"/>
              </w:rPr>
              <w:t>турындагы</w:t>
            </w:r>
            <w:proofErr w:type="spellEnd"/>
            <w:r w:rsidRPr="007D2C0D">
              <w:rPr>
                <w:rStyle w:val="c0"/>
                <w:color w:val="000000"/>
              </w:rPr>
              <w:t xml:space="preserve"> хикәяләре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>Поэзия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Г.Афзалның “Ө</w:t>
            </w:r>
            <w:proofErr w:type="gramStart"/>
            <w:r w:rsidRPr="007D2C0D">
              <w:rPr>
                <w:rStyle w:val="c0"/>
                <w:color w:val="000000"/>
              </w:rPr>
              <w:t>ф-</w:t>
            </w:r>
            <w:proofErr w:type="gramEnd"/>
            <w:r w:rsidRPr="007D2C0D">
              <w:rPr>
                <w:rStyle w:val="c0"/>
                <w:color w:val="000000"/>
              </w:rPr>
              <w:t xml:space="preserve">өф </w:t>
            </w:r>
            <w:proofErr w:type="spellStart"/>
            <w:r w:rsidRPr="007D2C0D">
              <w:rPr>
                <w:rStyle w:val="c0"/>
                <w:color w:val="000000"/>
              </w:rPr>
              <w:t>итеп</w:t>
            </w:r>
            <w:proofErr w:type="spellEnd"/>
            <w:r w:rsidRPr="007D2C0D">
              <w:rPr>
                <w:rStyle w:val="c0"/>
                <w:color w:val="000000"/>
              </w:rPr>
              <w:t>”, “</w:t>
            </w:r>
            <w:proofErr w:type="spellStart"/>
            <w:r w:rsidRPr="007D2C0D">
              <w:rPr>
                <w:rStyle w:val="c0"/>
                <w:color w:val="000000"/>
              </w:rPr>
              <w:t>Шигърият</w:t>
            </w:r>
            <w:proofErr w:type="spellEnd"/>
            <w:r w:rsidRPr="007D2C0D">
              <w:rPr>
                <w:rStyle w:val="c0"/>
                <w:color w:val="000000"/>
              </w:rPr>
              <w:t xml:space="preserve">, </w:t>
            </w:r>
            <w:proofErr w:type="spellStart"/>
            <w:r w:rsidRPr="007D2C0D">
              <w:rPr>
                <w:rStyle w:val="c0"/>
                <w:color w:val="000000"/>
              </w:rPr>
              <w:t>син</w:t>
            </w:r>
            <w:proofErr w:type="spellEnd"/>
            <w:r w:rsidRPr="007D2C0D">
              <w:rPr>
                <w:rStyle w:val="c0"/>
                <w:color w:val="000000"/>
              </w:rPr>
              <w:t xml:space="preserve"> көчлеләргә </w:t>
            </w:r>
            <w:proofErr w:type="spellStart"/>
            <w:r w:rsidRPr="007D2C0D">
              <w:rPr>
                <w:rStyle w:val="c0"/>
                <w:color w:val="000000"/>
              </w:rPr>
              <w:t>ялчы</w:t>
            </w:r>
            <w:proofErr w:type="spellEnd"/>
            <w:r w:rsidRPr="007D2C0D">
              <w:rPr>
                <w:rStyle w:val="c0"/>
                <w:color w:val="000000"/>
              </w:rPr>
              <w:t xml:space="preserve"> түгел” шигырьләре.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Р.Ә</w:t>
            </w:r>
            <w:proofErr w:type="gramStart"/>
            <w:r w:rsidRPr="007D2C0D">
              <w:rPr>
                <w:rStyle w:val="c0"/>
                <w:color w:val="000000"/>
              </w:rPr>
              <w:t>хм</w:t>
            </w:r>
            <w:proofErr w:type="gramEnd"/>
            <w:r w:rsidRPr="007D2C0D">
              <w:rPr>
                <w:rStyle w:val="c0"/>
                <w:color w:val="000000"/>
              </w:rPr>
              <w:t>әтҗановның “</w:t>
            </w:r>
            <w:proofErr w:type="spellStart"/>
            <w:r w:rsidRPr="007D2C0D">
              <w:rPr>
                <w:rStyle w:val="c0"/>
                <w:color w:val="000000"/>
              </w:rPr>
              <w:t>Сандугач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керде</w:t>
            </w:r>
            <w:proofErr w:type="spellEnd"/>
            <w:r w:rsidRPr="007D2C0D">
              <w:rPr>
                <w:rStyle w:val="c0"/>
                <w:color w:val="000000"/>
              </w:rPr>
              <w:t xml:space="preserve"> күңелгә”, “Әкияттән” шигырьләре. Подтекст.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6"/>
                <w:b/>
                <w:bCs/>
                <w:color w:val="000000"/>
              </w:rPr>
              <w:t>Тә</w:t>
            </w:r>
            <w:proofErr w:type="gramStart"/>
            <w:r w:rsidRPr="007D2C0D">
              <w:rPr>
                <w:rStyle w:val="c6"/>
                <w:b/>
                <w:bCs/>
                <w:color w:val="000000"/>
              </w:rPr>
              <w:t>р</w:t>
            </w:r>
            <w:proofErr w:type="gramEnd"/>
            <w:r w:rsidRPr="007D2C0D">
              <w:rPr>
                <w:rStyle w:val="c6"/>
                <w:b/>
                <w:bCs/>
                <w:color w:val="000000"/>
              </w:rPr>
              <w:t>җемә әсәрләр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 xml:space="preserve">Александр Пушкин һәм </w:t>
            </w:r>
            <w:proofErr w:type="spellStart"/>
            <w:r w:rsidRPr="007D2C0D">
              <w:rPr>
                <w:rStyle w:val="c0"/>
                <w:color w:val="000000"/>
              </w:rPr>
              <w:t>Габдулла</w:t>
            </w:r>
            <w:proofErr w:type="spellEnd"/>
            <w:r w:rsidRPr="007D2C0D">
              <w:rPr>
                <w:rStyle w:val="c0"/>
                <w:color w:val="000000"/>
              </w:rPr>
              <w:t xml:space="preserve"> Тукайның “</w:t>
            </w:r>
            <w:proofErr w:type="gramStart"/>
            <w:r w:rsidRPr="007D2C0D">
              <w:rPr>
                <w:rStyle w:val="c0"/>
                <w:color w:val="000000"/>
              </w:rPr>
              <w:t>П</w:t>
            </w:r>
            <w:proofErr w:type="gramEnd"/>
            <w:r w:rsidRPr="007D2C0D">
              <w:rPr>
                <w:rStyle w:val="c0"/>
                <w:color w:val="000000"/>
              </w:rPr>
              <w:t>әйгамбәр” шигырьләре.</w:t>
            </w:r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D2C0D">
              <w:rPr>
                <w:rStyle w:val="c0"/>
                <w:color w:val="000000"/>
              </w:rPr>
              <w:t>Харрас</w:t>
            </w:r>
            <w:proofErr w:type="spellEnd"/>
            <w:r w:rsidRPr="007D2C0D">
              <w:rPr>
                <w:rStyle w:val="c0"/>
                <w:color w:val="000000"/>
              </w:rPr>
              <w:t xml:space="preserve"> Әюпнең “</w:t>
            </w:r>
            <w:proofErr w:type="spellStart"/>
            <w:r w:rsidRPr="007D2C0D">
              <w:rPr>
                <w:rStyle w:val="c0"/>
                <w:color w:val="000000"/>
              </w:rPr>
              <w:t>Китап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тотып</w:t>
            </w:r>
            <w:proofErr w:type="spellEnd"/>
            <w:r w:rsidRPr="007D2C0D">
              <w:rPr>
                <w:rStyle w:val="c0"/>
                <w:color w:val="000000"/>
              </w:rPr>
              <w:t xml:space="preserve"> </w:t>
            </w:r>
            <w:proofErr w:type="spellStart"/>
            <w:r w:rsidRPr="007D2C0D">
              <w:rPr>
                <w:rStyle w:val="c0"/>
                <w:color w:val="000000"/>
              </w:rPr>
              <w:t>кулга</w:t>
            </w:r>
            <w:proofErr w:type="spellEnd"/>
            <w:r w:rsidRPr="007D2C0D">
              <w:rPr>
                <w:rStyle w:val="c0"/>
                <w:color w:val="000000"/>
              </w:rPr>
              <w:t xml:space="preserve">” </w:t>
            </w:r>
            <w:proofErr w:type="spellStart"/>
            <w:r w:rsidRPr="007D2C0D">
              <w:rPr>
                <w:rStyle w:val="c0"/>
                <w:color w:val="000000"/>
              </w:rPr>
              <w:t>шигыре</w:t>
            </w:r>
            <w:proofErr w:type="spellEnd"/>
          </w:p>
          <w:p w:rsidR="007D2C0D" w:rsidRPr="007D2C0D" w:rsidRDefault="007D2C0D" w:rsidP="007D2C0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C0D">
              <w:rPr>
                <w:rStyle w:val="c0"/>
                <w:color w:val="000000"/>
              </w:rPr>
              <w:t> </w:t>
            </w:r>
          </w:p>
          <w:p w:rsidR="009F73AF" w:rsidRPr="007D2C0D" w:rsidRDefault="009F73AF" w:rsidP="000A5D39">
            <w:pPr>
              <w:pStyle w:val="ac"/>
              <w:ind w:left="14" w:right="53" w:firstLine="710"/>
              <w:jc w:val="both"/>
              <w:rPr>
                <w:color w:val="333333"/>
                <w:shd w:val="clear" w:color="auto" w:fill="FFFFFF"/>
              </w:rPr>
            </w:pPr>
          </w:p>
          <w:p w:rsidR="009F73AF" w:rsidRDefault="00873772" w:rsidP="000A5D39">
            <w:pPr>
              <w:pStyle w:val="ac"/>
              <w:jc w:val="both"/>
            </w:pPr>
            <w:r w:rsidRPr="007D2C0D">
              <w:t xml:space="preserve"> </w:t>
            </w: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960AC2" w:rsidRDefault="00960AC2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Default="007D2C0D" w:rsidP="000A5D39">
            <w:pPr>
              <w:pStyle w:val="ac"/>
              <w:jc w:val="both"/>
            </w:pPr>
          </w:p>
          <w:p w:rsidR="007D2C0D" w:rsidRPr="007D2C0D" w:rsidRDefault="007D2C0D" w:rsidP="000A5D39">
            <w:pPr>
              <w:pStyle w:val="ac"/>
              <w:jc w:val="both"/>
            </w:pPr>
          </w:p>
        </w:tc>
      </w:tr>
    </w:tbl>
    <w:p w:rsidR="007D2C0D" w:rsidRDefault="007D2C0D" w:rsidP="007D2C0D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proofErr w:type="spellStart"/>
      <w:r>
        <w:rPr>
          <w:rStyle w:val="c6"/>
          <w:b/>
          <w:bCs/>
          <w:color w:val="000000"/>
        </w:rPr>
        <w:lastRenderedPageBreak/>
        <w:t>Календарь-тематик</w:t>
      </w:r>
      <w:proofErr w:type="spellEnd"/>
      <w:r>
        <w:rPr>
          <w:rStyle w:val="c6"/>
          <w:b/>
          <w:bCs/>
          <w:color w:val="000000"/>
        </w:rPr>
        <w:t xml:space="preserve"> </w:t>
      </w:r>
      <w:proofErr w:type="spellStart"/>
      <w:r>
        <w:rPr>
          <w:rStyle w:val="c6"/>
          <w:b/>
          <w:bCs/>
          <w:color w:val="000000"/>
        </w:rPr>
        <w:t>планлаштыру</w:t>
      </w:r>
      <w:proofErr w:type="spellEnd"/>
      <w:r w:rsidR="007A6D2E">
        <w:rPr>
          <w:rStyle w:val="c6"/>
          <w:b/>
          <w:bCs/>
          <w:color w:val="000000"/>
        </w:rPr>
        <w:t xml:space="preserve"> (9 сыйныф)</w:t>
      </w:r>
    </w:p>
    <w:p w:rsidR="007D2C0D" w:rsidRDefault="007D2C0D" w:rsidP="007D2C0D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tbl>
      <w:tblPr>
        <w:tblW w:w="12158" w:type="dxa"/>
        <w:tblInd w:w="-18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15"/>
        <w:gridCol w:w="7799"/>
        <w:gridCol w:w="848"/>
        <w:gridCol w:w="851"/>
        <w:gridCol w:w="1445"/>
      </w:tblGrid>
      <w:tr w:rsidR="007D2C0D" w:rsidRPr="00960AC2" w:rsidTr="000A13B7">
        <w:trPr>
          <w:trHeight w:val="460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pStyle w:val="c2"/>
              <w:spacing w:before="0" w:beforeAutospacing="0" w:after="0" w:afterAutospacing="0"/>
              <w:ind w:left="37" w:firstLine="142"/>
              <w:jc w:val="center"/>
              <w:rPr>
                <w:b/>
                <w:color w:val="000000"/>
                <w:sz w:val="20"/>
                <w:szCs w:val="20"/>
              </w:rPr>
            </w:pPr>
            <w:r w:rsidRPr="00960AC2">
              <w:rPr>
                <w:rStyle w:val="c0"/>
                <w:b/>
                <w:color w:val="000000"/>
              </w:rPr>
              <w:t>№</w:t>
            </w: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960AC2">
              <w:rPr>
                <w:rStyle w:val="c0"/>
                <w:b/>
                <w:color w:val="000000"/>
              </w:rPr>
              <w:t xml:space="preserve">Дәрес </w:t>
            </w:r>
            <w:proofErr w:type="spellStart"/>
            <w:r w:rsidRPr="00960AC2">
              <w:rPr>
                <w:rStyle w:val="c0"/>
                <w:b/>
                <w:color w:val="000000"/>
              </w:rPr>
              <w:t>темасы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0A13B7">
            <w:pPr>
              <w:pStyle w:val="c2"/>
              <w:spacing w:before="0" w:beforeAutospacing="0" w:after="0" w:afterAutospacing="0"/>
              <w:ind w:left="-108" w:right="-108"/>
              <w:jc w:val="center"/>
              <w:rPr>
                <w:b/>
                <w:color w:val="000000"/>
                <w:sz w:val="20"/>
                <w:szCs w:val="20"/>
              </w:rPr>
            </w:pPr>
            <w:r w:rsidRPr="00960AC2">
              <w:rPr>
                <w:rStyle w:val="c0"/>
                <w:b/>
                <w:color w:val="000000"/>
              </w:rPr>
              <w:t xml:space="preserve">План </w:t>
            </w:r>
            <w:proofErr w:type="spellStart"/>
            <w:r w:rsidRPr="00960AC2">
              <w:rPr>
                <w:rStyle w:val="c0"/>
                <w:b/>
                <w:color w:val="000000"/>
              </w:rPr>
              <w:t>буенча</w:t>
            </w:r>
            <w:proofErr w:type="spellEnd"/>
            <w:r>
              <w:rPr>
                <w:rStyle w:val="c0"/>
                <w:b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3B7" w:rsidRPr="00960AC2" w:rsidRDefault="000A13B7" w:rsidP="000A13B7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960AC2">
              <w:rPr>
                <w:rStyle w:val="c0"/>
                <w:b/>
                <w:color w:val="000000"/>
              </w:rPr>
              <w:t>Факт</w:t>
            </w:r>
          </w:p>
          <w:p w:rsidR="007D2C0D" w:rsidRPr="00960AC2" w:rsidRDefault="000A13B7" w:rsidP="000A13B7">
            <w:pPr>
              <w:pStyle w:val="c2"/>
              <w:spacing w:before="0" w:beforeAutospacing="0" w:after="0" w:afterAutospacing="0"/>
              <w:ind w:left="-106" w:right="-108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b/>
                <w:color w:val="000000"/>
              </w:rPr>
              <w:t>буенча</w:t>
            </w:r>
            <w:proofErr w:type="spellEnd"/>
            <w:r>
              <w:rPr>
                <w:rStyle w:val="c0"/>
                <w:b/>
                <w:color w:val="000000"/>
              </w:rPr>
              <w:t xml:space="preserve">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0A13B7">
            <w:pPr>
              <w:pStyle w:val="c2"/>
              <w:spacing w:before="0" w:beforeAutospacing="0" w:after="0" w:afterAutospacing="0"/>
              <w:ind w:left="-108" w:right="-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Style w:val="c0"/>
                <w:b/>
                <w:color w:val="000000"/>
              </w:rPr>
              <w:t xml:space="preserve"> </w:t>
            </w:r>
          </w:p>
        </w:tc>
      </w:tr>
      <w:tr w:rsidR="007D2C0D" w:rsidRPr="00960AC2" w:rsidTr="000A13B7">
        <w:trPr>
          <w:trHeight w:val="280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b/>
                <w:color w:val="666666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/>
                <w:bCs/>
                <w:color w:val="000000"/>
              </w:rPr>
              <w:t xml:space="preserve">Татар әдәбияты </w:t>
            </w:r>
            <w:proofErr w:type="spellStart"/>
            <w:r w:rsidRPr="00960AC2">
              <w:rPr>
                <w:rStyle w:val="c6"/>
                <w:b/>
                <w:bCs/>
                <w:color w:val="000000"/>
              </w:rPr>
              <w:t>тарихы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b/>
                <w:color w:val="666666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b/>
                <w:color w:val="666666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18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  <w:r w:rsidRPr="00960AC2">
              <w:rPr>
                <w:color w:val="000000"/>
                <w:sz w:val="1"/>
                <w:szCs w:val="20"/>
                <w:lang w:val="ru-RU"/>
              </w:rPr>
              <w:t>111</w:t>
            </w: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Татар әдәбияты тарихы. Төрки татар әдәбиятының чорларга бүленеше.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1.09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19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Язу </w:t>
            </w:r>
            <w:proofErr w:type="spellStart"/>
            <w:r w:rsidRPr="00960AC2">
              <w:rPr>
                <w:rStyle w:val="c0"/>
                <w:color w:val="000000"/>
              </w:rPr>
              <w:t>барлыкка</w:t>
            </w:r>
            <w:proofErr w:type="spellEnd"/>
            <w:r w:rsidRPr="00960AC2">
              <w:rPr>
                <w:rStyle w:val="c0"/>
                <w:color w:val="000000"/>
              </w:rPr>
              <w:t xml:space="preserve"> килү. </w:t>
            </w:r>
            <w:proofErr w:type="spellStart"/>
            <w:r w:rsidRPr="00960AC2">
              <w:rPr>
                <w:rStyle w:val="c0"/>
                <w:color w:val="000000"/>
              </w:rPr>
              <w:t>Беренче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язма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gramStart"/>
            <w:r w:rsidRPr="00960AC2">
              <w:rPr>
                <w:rStyle w:val="c0"/>
                <w:color w:val="000000"/>
              </w:rPr>
              <w:t>ист</w:t>
            </w:r>
            <w:proofErr w:type="gramEnd"/>
            <w:r w:rsidRPr="00960AC2">
              <w:rPr>
                <w:rStyle w:val="c0"/>
                <w:color w:val="000000"/>
              </w:rPr>
              <w:t xml:space="preserve">әлекләр. Рун һәм уйгур </w:t>
            </w:r>
            <w:proofErr w:type="spellStart"/>
            <w:r w:rsidRPr="00960AC2">
              <w:rPr>
                <w:rStyle w:val="c0"/>
                <w:color w:val="000000"/>
              </w:rPr>
              <w:t>язулы</w:t>
            </w:r>
            <w:proofErr w:type="spellEnd"/>
            <w:r w:rsidRPr="00960AC2">
              <w:rPr>
                <w:rStyle w:val="c0"/>
                <w:color w:val="000000"/>
              </w:rPr>
              <w:t xml:space="preserve"> истәлекләр.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6"/>
                <w:bCs/>
                <w:color w:val="000000"/>
              </w:rPr>
              <w:t>Исламлашу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дәвере төрки әдәбияты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0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М.Кашгари һәм аның "Диване лөгат-төрек" китабы. Ә.Ясәви, С.Бакыргани иҗатлары.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Мәдхия, мәрсия </w:t>
            </w:r>
            <w:proofErr w:type="spellStart"/>
            <w:r w:rsidRPr="00960AC2">
              <w:rPr>
                <w:rStyle w:val="c0"/>
                <w:color w:val="000000"/>
              </w:rPr>
              <w:t>жанрлары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тарихы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 xml:space="preserve">Алтын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Урда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дәвере төрки-татар әдәбияты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DCA" w:rsidRPr="00960AC2" w:rsidRDefault="00A35DCA" w:rsidP="007D2C0D">
            <w:pPr>
              <w:numPr>
                <w:ilvl w:val="0"/>
                <w:numId w:val="21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  <w:p w:rsidR="00A35DCA" w:rsidRPr="00960AC2" w:rsidRDefault="00A35DCA" w:rsidP="00A35DCA">
            <w:pPr>
              <w:rPr>
                <w:sz w:val="1"/>
                <w:szCs w:val="20"/>
              </w:rPr>
            </w:pPr>
          </w:p>
          <w:p w:rsidR="00A35DCA" w:rsidRPr="00960AC2" w:rsidRDefault="00A35DCA" w:rsidP="00A35DCA">
            <w:pPr>
              <w:rPr>
                <w:sz w:val="1"/>
                <w:szCs w:val="20"/>
              </w:rPr>
            </w:pPr>
          </w:p>
          <w:p w:rsidR="007D2C0D" w:rsidRPr="00960AC2" w:rsidRDefault="007D2C0D" w:rsidP="00A35DCA">
            <w:pPr>
              <w:jc w:val="center"/>
              <w:rPr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“Идегәй” </w:t>
            </w:r>
            <w:proofErr w:type="spellStart"/>
            <w:r w:rsidRPr="00960AC2">
              <w:rPr>
                <w:rStyle w:val="c0"/>
                <w:color w:val="000000"/>
              </w:rPr>
              <w:t>дастаны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>Трагедия жанры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2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  <w:lang w:val="tt-RU"/>
              </w:rPr>
              <w:t xml:space="preserve">Әдәби тәнкыйть. “Идегәй” – эпос-дастан жанрының классик үрнәге. </w:t>
            </w:r>
            <w:r w:rsidRPr="00960AC2">
              <w:rPr>
                <w:rStyle w:val="c0"/>
                <w:color w:val="000000"/>
              </w:rPr>
              <w:t xml:space="preserve">“Идегәй” һәм </w:t>
            </w:r>
            <w:proofErr w:type="spellStart"/>
            <w:r w:rsidRPr="00960AC2">
              <w:rPr>
                <w:rStyle w:val="c0"/>
                <w:color w:val="000000"/>
              </w:rPr>
              <w:t>милли-этник</w:t>
            </w:r>
            <w:proofErr w:type="spellEnd"/>
            <w:r w:rsidRPr="00960AC2">
              <w:rPr>
                <w:rStyle w:val="c0"/>
                <w:color w:val="000000"/>
              </w:rPr>
              <w:t xml:space="preserve"> традициялә</w:t>
            </w:r>
            <w:proofErr w:type="gramStart"/>
            <w:r w:rsidRPr="00960AC2">
              <w:rPr>
                <w:rStyle w:val="c0"/>
                <w:color w:val="000000"/>
              </w:rPr>
              <w:t>р</w:t>
            </w:r>
            <w:proofErr w:type="gram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 xml:space="preserve">XVII-XVIII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гасыр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төрки-татар әдәбияты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Мәүла </w:t>
            </w:r>
            <w:proofErr w:type="spellStart"/>
            <w:r w:rsidRPr="00960AC2">
              <w:rPr>
                <w:rStyle w:val="c0"/>
                <w:color w:val="000000"/>
              </w:rPr>
              <w:t>Колый</w:t>
            </w:r>
            <w:proofErr w:type="spellEnd"/>
            <w:r w:rsidRPr="00960AC2">
              <w:rPr>
                <w:rStyle w:val="c0"/>
                <w:color w:val="000000"/>
              </w:rPr>
              <w:t xml:space="preserve"> иҗаты. Төрки-татар дөньясында </w:t>
            </w:r>
            <w:proofErr w:type="spellStart"/>
            <w:r w:rsidRPr="00960AC2">
              <w:rPr>
                <w:rStyle w:val="c0"/>
                <w:color w:val="000000"/>
              </w:rPr>
              <w:t>дини-суфичыл</w:t>
            </w:r>
            <w:proofErr w:type="spellEnd"/>
            <w:r w:rsidRPr="00960AC2">
              <w:rPr>
                <w:rStyle w:val="c0"/>
                <w:color w:val="000000"/>
              </w:rPr>
              <w:t xml:space="preserve"> әдәбият. Болгар дәү</w:t>
            </w:r>
            <w:proofErr w:type="gramStart"/>
            <w:r w:rsidRPr="00960AC2">
              <w:rPr>
                <w:rStyle w:val="c0"/>
                <w:color w:val="000000"/>
              </w:rPr>
              <w:t>л</w:t>
            </w:r>
            <w:proofErr w:type="gramEnd"/>
            <w:r w:rsidRPr="00960AC2">
              <w:rPr>
                <w:rStyle w:val="c0"/>
                <w:color w:val="000000"/>
              </w:rPr>
              <w:t xml:space="preserve">әт </w:t>
            </w:r>
            <w:proofErr w:type="spellStart"/>
            <w:r w:rsidRPr="00960AC2">
              <w:rPr>
                <w:rStyle w:val="c0"/>
                <w:color w:val="000000"/>
              </w:rPr>
              <w:t>тарих-архитектура</w:t>
            </w:r>
            <w:proofErr w:type="spellEnd"/>
          </w:p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музей-тыюлыгы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Мәхтумколый </w:t>
            </w:r>
            <w:proofErr w:type="spellStart"/>
            <w:r w:rsidRPr="00960AC2">
              <w:rPr>
                <w:rStyle w:val="c0"/>
                <w:color w:val="000000"/>
              </w:rPr>
              <w:t>Фигари</w:t>
            </w:r>
            <w:proofErr w:type="spellEnd"/>
            <w:r w:rsidRPr="00960AC2">
              <w:rPr>
                <w:rStyle w:val="c0"/>
                <w:color w:val="000000"/>
              </w:rPr>
              <w:t xml:space="preserve"> иҗаты.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 xml:space="preserve">XIX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гасыр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татар әдәбияты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4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XIX </w:t>
            </w:r>
            <w:proofErr w:type="spellStart"/>
            <w:r w:rsidRPr="00960AC2">
              <w:rPr>
                <w:rStyle w:val="c0"/>
                <w:color w:val="000000"/>
              </w:rPr>
              <w:t>гасыр</w:t>
            </w:r>
            <w:proofErr w:type="spellEnd"/>
            <w:r w:rsidRPr="00960AC2">
              <w:rPr>
                <w:rStyle w:val="c0"/>
                <w:color w:val="000000"/>
              </w:rPr>
              <w:t xml:space="preserve"> татар әдәбияты </w:t>
            </w:r>
            <w:proofErr w:type="spellStart"/>
            <w:r w:rsidRPr="00960AC2">
              <w:rPr>
                <w:rStyle w:val="c0"/>
                <w:color w:val="000000"/>
              </w:rPr>
              <w:t>тарихы</w:t>
            </w:r>
            <w:proofErr w:type="spellEnd"/>
            <w:r w:rsidRPr="00960AC2">
              <w:rPr>
                <w:rStyle w:val="c0"/>
                <w:color w:val="000000"/>
              </w:rPr>
              <w:t xml:space="preserve">. XIX </w:t>
            </w:r>
            <w:proofErr w:type="spellStart"/>
            <w:r w:rsidRPr="00960AC2">
              <w:rPr>
                <w:rStyle w:val="c0"/>
                <w:color w:val="000000"/>
              </w:rPr>
              <w:t>гасыр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поэзиясе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ind w:left="-32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СТУ. XIX </w:t>
            </w:r>
            <w:proofErr w:type="spellStart"/>
            <w:r w:rsidRPr="00960AC2">
              <w:rPr>
                <w:rStyle w:val="c0"/>
                <w:color w:val="000000"/>
              </w:rPr>
              <w:t>гасыр</w:t>
            </w:r>
            <w:proofErr w:type="spellEnd"/>
            <w:r w:rsidRPr="00960AC2">
              <w:rPr>
                <w:rStyle w:val="c0"/>
                <w:color w:val="000000"/>
              </w:rPr>
              <w:t xml:space="preserve"> шагыйрьләре: Ә.</w:t>
            </w:r>
            <w:proofErr w:type="spellStart"/>
            <w:r w:rsidRPr="00960AC2">
              <w:rPr>
                <w:rStyle w:val="c0"/>
                <w:color w:val="000000"/>
              </w:rPr>
              <w:t>Каргалый</w:t>
            </w:r>
            <w:proofErr w:type="spellEnd"/>
            <w:r w:rsidRPr="00960AC2">
              <w:rPr>
                <w:rStyle w:val="c0"/>
                <w:color w:val="000000"/>
              </w:rPr>
              <w:t xml:space="preserve">, Һ.Салихов, </w:t>
            </w:r>
            <w:proofErr w:type="spellStart"/>
            <w:r w:rsidRPr="00960AC2">
              <w:rPr>
                <w:rStyle w:val="c0"/>
                <w:color w:val="000000"/>
              </w:rPr>
              <w:t>Г.Кандалый</w:t>
            </w:r>
            <w:proofErr w:type="spellEnd"/>
            <w:r w:rsidRPr="00960AC2">
              <w:rPr>
                <w:rStyle w:val="c0"/>
                <w:color w:val="000000"/>
              </w:rPr>
              <w:t xml:space="preserve">, </w:t>
            </w:r>
            <w:proofErr w:type="spellStart"/>
            <w:r w:rsidRPr="00960AC2">
              <w:rPr>
                <w:rStyle w:val="c0"/>
                <w:color w:val="000000"/>
              </w:rPr>
              <w:t>Г.Чокрый</w:t>
            </w:r>
            <w:proofErr w:type="spellEnd"/>
            <w:r w:rsidRPr="00960AC2">
              <w:rPr>
                <w:rStyle w:val="c0"/>
                <w:color w:val="000000"/>
              </w:rPr>
              <w:t>, Г.</w:t>
            </w:r>
            <w:proofErr w:type="gramStart"/>
            <w:r w:rsidRPr="00960AC2">
              <w:rPr>
                <w:rStyle w:val="c0"/>
                <w:color w:val="000000"/>
              </w:rPr>
              <w:t>Сәмитов</w:t>
            </w:r>
            <w:proofErr w:type="gramEnd"/>
            <w:r w:rsidRPr="00960AC2">
              <w:rPr>
                <w:rStyle w:val="c0"/>
                <w:color w:val="000000"/>
              </w:rPr>
              <w:t xml:space="preserve">, </w:t>
            </w:r>
            <w:proofErr w:type="spellStart"/>
            <w:r w:rsidRPr="00960AC2">
              <w:rPr>
                <w:rStyle w:val="c0"/>
                <w:color w:val="000000"/>
              </w:rPr>
              <w:t>Акмулла</w:t>
            </w:r>
            <w:proofErr w:type="spellEnd"/>
            <w:r w:rsidRPr="00960AC2">
              <w:rPr>
                <w:rStyle w:val="c0"/>
                <w:color w:val="000000"/>
              </w:rPr>
              <w:t xml:space="preserve">. </w:t>
            </w:r>
            <w:proofErr w:type="spellStart"/>
            <w:r w:rsidRPr="00960AC2">
              <w:rPr>
                <w:rStyle w:val="c0"/>
                <w:color w:val="000000"/>
              </w:rPr>
              <w:t>Афоризмнар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 xml:space="preserve">XIX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гасыр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прозасы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5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XIX йөзнең </w:t>
            </w:r>
            <w:proofErr w:type="spellStart"/>
            <w:r w:rsidRPr="00960AC2">
              <w:rPr>
                <w:rStyle w:val="c0"/>
                <w:color w:val="000000"/>
              </w:rPr>
              <w:t>икенче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яртысында</w:t>
            </w:r>
            <w:proofErr w:type="spellEnd"/>
            <w:r w:rsidRPr="00960AC2">
              <w:rPr>
                <w:rStyle w:val="c0"/>
                <w:color w:val="000000"/>
              </w:rPr>
              <w:t xml:space="preserve"> татар </w:t>
            </w:r>
            <w:proofErr w:type="spellStart"/>
            <w:r w:rsidRPr="00960AC2">
              <w:rPr>
                <w:rStyle w:val="c0"/>
                <w:color w:val="000000"/>
              </w:rPr>
              <w:t>прозасы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6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Муса Акъегетзадәнең биографиясе. “Хисаметдин менла” романыннан өзек.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27.10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7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Риза Фәхретдиновның “Әсма, яки Гамәл вә җәза” әсәре.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Р.Фәхретдинов </w:t>
            </w:r>
            <w:proofErr w:type="gramStart"/>
            <w:r w:rsidRPr="00960AC2">
              <w:rPr>
                <w:rStyle w:val="c0"/>
                <w:color w:val="000000"/>
              </w:rPr>
              <w:t>музее</w:t>
            </w:r>
            <w:proofErr w:type="gram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8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Заһир Бигиевнең “Меңнәр, яки Гүзәл кыз Хәдичә” әсәре.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17.11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29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Шакир</w:t>
            </w:r>
            <w:proofErr w:type="spellEnd"/>
            <w:r w:rsidRPr="00960AC2">
              <w:rPr>
                <w:rStyle w:val="c0"/>
                <w:color w:val="000000"/>
              </w:rPr>
              <w:t xml:space="preserve"> Мөхәммәдиев. “</w:t>
            </w:r>
            <w:proofErr w:type="spellStart"/>
            <w:proofErr w:type="gramStart"/>
            <w:r w:rsidRPr="00960AC2">
              <w:rPr>
                <w:rStyle w:val="c0"/>
                <w:color w:val="000000"/>
              </w:rPr>
              <w:t>Япон</w:t>
            </w:r>
            <w:proofErr w:type="spellEnd"/>
            <w:proofErr w:type="gram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сугышы</w:t>
            </w:r>
            <w:proofErr w:type="spellEnd"/>
            <w:r w:rsidRPr="00960AC2">
              <w:rPr>
                <w:rStyle w:val="c0"/>
                <w:color w:val="000000"/>
              </w:rPr>
              <w:t xml:space="preserve">, яки Доброволец </w:t>
            </w:r>
            <w:proofErr w:type="spellStart"/>
            <w:r w:rsidRPr="00960AC2">
              <w:rPr>
                <w:rStyle w:val="c0"/>
                <w:color w:val="000000"/>
              </w:rPr>
              <w:t>Батыргали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агай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Кысалы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кыйсса</w:t>
            </w:r>
            <w:proofErr w:type="spellEnd"/>
            <w:r w:rsidRPr="00960AC2">
              <w:rPr>
                <w:rStyle w:val="c0"/>
                <w:color w:val="000000"/>
              </w:rPr>
              <w:t xml:space="preserve">. </w:t>
            </w:r>
            <w:proofErr w:type="spellStart"/>
            <w:r w:rsidRPr="00960AC2">
              <w:rPr>
                <w:rStyle w:val="c0"/>
                <w:color w:val="000000"/>
              </w:rPr>
              <w:t>Тартмалы</w:t>
            </w:r>
            <w:proofErr w:type="spellEnd"/>
            <w:r w:rsidRPr="00960AC2">
              <w:rPr>
                <w:rStyle w:val="c0"/>
                <w:color w:val="000000"/>
              </w:rPr>
              <w:t xml:space="preserve"> композиция.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 xml:space="preserve">Татар драматургиясенең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башлангычы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0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Габдрахман</w:t>
            </w:r>
            <w:proofErr w:type="spellEnd"/>
            <w:r w:rsidRPr="00960AC2">
              <w:rPr>
                <w:rStyle w:val="c0"/>
                <w:color w:val="000000"/>
              </w:rPr>
              <w:t xml:space="preserve"> Ильясиның “</w:t>
            </w:r>
            <w:proofErr w:type="spellStart"/>
            <w:r w:rsidRPr="00960AC2">
              <w:rPr>
                <w:rStyle w:val="c0"/>
                <w:color w:val="000000"/>
              </w:rPr>
              <w:t>Бичара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кыз</w:t>
            </w:r>
            <w:proofErr w:type="spellEnd"/>
            <w:r w:rsidRPr="00960AC2">
              <w:rPr>
                <w:rStyle w:val="c0"/>
                <w:color w:val="000000"/>
              </w:rPr>
              <w:t xml:space="preserve">” </w:t>
            </w:r>
            <w:proofErr w:type="spellStart"/>
            <w:r w:rsidRPr="00960AC2">
              <w:rPr>
                <w:rStyle w:val="c0"/>
                <w:color w:val="000000"/>
              </w:rPr>
              <w:t>драмасы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6"/>
                <w:bCs/>
                <w:color w:val="000000"/>
                <w:lang w:val="tt-RU"/>
              </w:rPr>
              <w:t>XX гасыр татар әдәбияты. Драма әсәрләре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1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Театр </w:t>
            </w:r>
            <w:proofErr w:type="spellStart"/>
            <w:r w:rsidRPr="00960AC2">
              <w:rPr>
                <w:rStyle w:val="c0"/>
                <w:color w:val="000000"/>
              </w:rPr>
              <w:t>тарихы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2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  <w:lang w:val="tt-RU"/>
              </w:rPr>
              <w:t xml:space="preserve">Галиәсгар Камалның тормыш юлы һәм иҗаты. </w:t>
            </w:r>
            <w:r w:rsidRPr="00960AC2">
              <w:rPr>
                <w:rStyle w:val="c0"/>
                <w:color w:val="000000"/>
              </w:rPr>
              <w:t>“</w:t>
            </w:r>
            <w:proofErr w:type="spellStart"/>
            <w:r w:rsidRPr="00960AC2">
              <w:rPr>
                <w:rStyle w:val="c0"/>
                <w:color w:val="000000"/>
              </w:rPr>
              <w:t>Беренче</w:t>
            </w:r>
            <w:proofErr w:type="spellEnd"/>
            <w:r w:rsidRPr="00960AC2">
              <w:rPr>
                <w:rStyle w:val="c0"/>
                <w:color w:val="000000"/>
              </w:rPr>
              <w:t xml:space="preserve"> театр” әсәре. Комедия. Трагикомедия.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3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Шәриф Хөсәеновның тормыш юлы һәм иҗаты.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Ш.Хөсәеновның “Әни </w:t>
            </w:r>
            <w:proofErr w:type="spellStart"/>
            <w:r w:rsidRPr="00960AC2">
              <w:rPr>
                <w:rStyle w:val="c0"/>
                <w:color w:val="000000"/>
              </w:rPr>
              <w:t>килде</w:t>
            </w:r>
            <w:proofErr w:type="spellEnd"/>
            <w:r w:rsidRPr="00960AC2">
              <w:rPr>
                <w:rStyle w:val="c0"/>
                <w:color w:val="000000"/>
              </w:rPr>
              <w:t xml:space="preserve">” </w:t>
            </w:r>
            <w:proofErr w:type="spellStart"/>
            <w:r w:rsidRPr="00960AC2">
              <w:rPr>
                <w:rStyle w:val="c0"/>
                <w:color w:val="000000"/>
              </w:rPr>
              <w:t>драмасы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4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960AC2">
              <w:rPr>
                <w:rStyle w:val="c0"/>
                <w:color w:val="000000"/>
              </w:rPr>
              <w:t>Ш</w:t>
            </w:r>
            <w:proofErr w:type="gramEnd"/>
            <w:r w:rsidRPr="00960AC2">
              <w:rPr>
                <w:rStyle w:val="c0"/>
                <w:color w:val="000000"/>
              </w:rPr>
              <w:t xml:space="preserve">әриф Хөсәеновның “Әни </w:t>
            </w:r>
            <w:proofErr w:type="spellStart"/>
            <w:r w:rsidRPr="00960AC2">
              <w:rPr>
                <w:rStyle w:val="c0"/>
                <w:color w:val="000000"/>
              </w:rPr>
              <w:t>килде</w:t>
            </w:r>
            <w:proofErr w:type="spellEnd"/>
            <w:r w:rsidRPr="00960AC2">
              <w:rPr>
                <w:rStyle w:val="c0"/>
                <w:color w:val="000000"/>
              </w:rPr>
              <w:t xml:space="preserve">” </w:t>
            </w:r>
            <w:proofErr w:type="spellStart"/>
            <w:r w:rsidRPr="00960AC2">
              <w:rPr>
                <w:rStyle w:val="c0"/>
                <w:color w:val="000000"/>
              </w:rPr>
              <w:t>драмасы</w:t>
            </w:r>
            <w:proofErr w:type="spellEnd"/>
            <w:r w:rsidRPr="00960AC2">
              <w:rPr>
                <w:rStyle w:val="c0"/>
                <w:color w:val="000000"/>
              </w:rPr>
              <w:t>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5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Габдулла</w:t>
            </w:r>
            <w:proofErr w:type="spellEnd"/>
            <w:r w:rsidRPr="00960AC2">
              <w:rPr>
                <w:rStyle w:val="c0"/>
                <w:color w:val="000000"/>
              </w:rPr>
              <w:t xml:space="preserve"> Тукайның “</w:t>
            </w:r>
            <w:proofErr w:type="spellStart"/>
            <w:r w:rsidRPr="00960AC2">
              <w:rPr>
                <w:rStyle w:val="c0"/>
                <w:color w:val="000000"/>
              </w:rPr>
              <w:t>Ана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догасы</w:t>
            </w:r>
            <w:proofErr w:type="spellEnd"/>
            <w:r w:rsidRPr="00960AC2">
              <w:rPr>
                <w:rStyle w:val="c0"/>
                <w:color w:val="000000"/>
              </w:rPr>
              <w:t xml:space="preserve">” </w:t>
            </w:r>
            <w:proofErr w:type="spellStart"/>
            <w:r w:rsidRPr="00960AC2">
              <w:rPr>
                <w:rStyle w:val="c0"/>
                <w:color w:val="000000"/>
              </w:rPr>
              <w:t>шигыре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6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>З.Мансуров. “</w:t>
            </w:r>
            <w:proofErr w:type="spellStart"/>
            <w:r w:rsidRPr="00960AC2">
              <w:rPr>
                <w:rStyle w:val="c0"/>
                <w:color w:val="000000"/>
              </w:rPr>
              <w:t>Тукайча</w:t>
            </w:r>
            <w:proofErr w:type="spellEnd"/>
            <w:r w:rsidRPr="00960AC2">
              <w:rPr>
                <w:rStyle w:val="c0"/>
                <w:color w:val="000000"/>
              </w:rPr>
              <w:t xml:space="preserve"> татар кодексы”. Разил</w:t>
            </w:r>
            <w:proofErr w:type="gramStart"/>
            <w:r w:rsidRPr="00960AC2">
              <w:rPr>
                <w:rStyle w:val="c0"/>
                <w:color w:val="000000"/>
              </w:rPr>
              <w:t xml:space="preserve"> В</w:t>
            </w:r>
            <w:proofErr w:type="gramEnd"/>
            <w:r w:rsidRPr="00960AC2">
              <w:rPr>
                <w:rStyle w:val="c0"/>
                <w:color w:val="000000"/>
              </w:rPr>
              <w:t xml:space="preserve">әлиевнең “Кеше” </w:t>
            </w:r>
            <w:proofErr w:type="spellStart"/>
            <w:r w:rsidRPr="00960AC2">
              <w:rPr>
                <w:rStyle w:val="c0"/>
                <w:color w:val="000000"/>
              </w:rPr>
              <w:t>шигыре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A6D2E">
            <w:pPr>
              <w:pStyle w:val="c2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 xml:space="preserve">XX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гасыр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әдәбияты. Проза</w:t>
            </w:r>
            <w:r w:rsidR="007A6D2E">
              <w:rPr>
                <w:color w:val="000000"/>
                <w:sz w:val="20"/>
                <w:szCs w:val="20"/>
              </w:rPr>
              <w:t xml:space="preserve"> </w:t>
            </w:r>
            <w:r w:rsidRPr="00960AC2">
              <w:rPr>
                <w:rStyle w:val="c6"/>
                <w:bCs/>
                <w:color w:val="000000"/>
              </w:rPr>
              <w:t xml:space="preserve"> (2 </w:t>
            </w:r>
            <w:proofErr w:type="spellStart"/>
            <w:r w:rsidRPr="00960AC2">
              <w:rPr>
                <w:rStyle w:val="c6"/>
                <w:bCs/>
                <w:color w:val="000000"/>
              </w:rPr>
              <w:t>нче</w:t>
            </w:r>
            <w:proofErr w:type="spellEnd"/>
            <w:r w:rsidRPr="00960AC2">
              <w:rPr>
                <w:rStyle w:val="c6"/>
                <w:bCs/>
                <w:color w:val="000000"/>
              </w:rPr>
              <w:t xml:space="preserve"> кисәк)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7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Фатих Әмирханның тормыш юлы һәм иҗаты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2.02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8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Фатих</w:t>
            </w:r>
            <w:proofErr w:type="spellEnd"/>
            <w:r w:rsidRPr="00960AC2">
              <w:rPr>
                <w:rStyle w:val="c0"/>
                <w:color w:val="000000"/>
              </w:rPr>
              <w:t xml:space="preserve"> Әмирханның “Хәят” </w:t>
            </w:r>
            <w:proofErr w:type="spellStart"/>
            <w:r w:rsidRPr="00960AC2">
              <w:rPr>
                <w:rStyle w:val="c0"/>
                <w:color w:val="000000"/>
              </w:rPr>
              <w:t>повестеннан</w:t>
            </w:r>
            <w:proofErr w:type="spellEnd"/>
            <w:r w:rsidRPr="00960AC2">
              <w:rPr>
                <w:rStyle w:val="c0"/>
                <w:color w:val="000000"/>
              </w:rPr>
              <w:t xml:space="preserve"> өзек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39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Галимҗан Ибраһимовның тормыш юлы һәм иҗаты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16.02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0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Г.Ибраһимовның “Сөю-сәгадәт” әсәреннән өзек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2.03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1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Әмирхан Еникинең “Әйтелмәгән васыять” әсәре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9.03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2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БСҮ. Әмирхан Еникинең “Әйтелмәгән васыять” әсәре буенча сочинение язу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16.03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3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Габдрахман Әпсәләмовның “Ак чәчәкләр” әсәреннән өзек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23.03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4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Аяз Гыйләҗевнең тормыш юлы һәм иҗаты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6.04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rPr>
          <w:trHeight w:val="280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D2C0D" w:rsidP="007D2C0D">
            <w:pPr>
              <w:spacing w:before="100" w:beforeAutospacing="1" w:after="100" w:afterAutospacing="1"/>
              <w:ind w:left="360"/>
              <w:jc w:val="both"/>
              <w:rPr>
                <w:color w:val="000000"/>
                <w:sz w:val="20"/>
                <w:szCs w:val="20"/>
              </w:rPr>
            </w:pPr>
            <w:r w:rsidRPr="00507B1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Аяз Гыйләҗевнең “Җомга көн, кич белән” әсәреннән өзек.</w:t>
            </w:r>
          </w:p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>Р.</w:t>
            </w:r>
            <w:proofErr w:type="gramStart"/>
            <w:r w:rsidRPr="00960AC2">
              <w:rPr>
                <w:rStyle w:val="c0"/>
                <w:color w:val="000000"/>
              </w:rPr>
              <w:t>З</w:t>
            </w:r>
            <w:proofErr w:type="gramEnd"/>
            <w:r w:rsidRPr="00960AC2">
              <w:rPr>
                <w:rStyle w:val="c0"/>
                <w:color w:val="000000"/>
              </w:rPr>
              <w:t>әйдулла. “</w:t>
            </w:r>
            <w:proofErr w:type="spellStart"/>
            <w:r w:rsidRPr="00960AC2">
              <w:rPr>
                <w:rStyle w:val="c0"/>
                <w:color w:val="000000"/>
              </w:rPr>
              <w:t>Аяз</w:t>
            </w:r>
            <w:proofErr w:type="spellEnd"/>
            <w:r w:rsidRPr="00960AC2">
              <w:rPr>
                <w:rStyle w:val="c0"/>
                <w:color w:val="000000"/>
              </w:rPr>
              <w:t xml:space="preserve"> Гыйләҗевкә”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6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Рөстәм Мингалимнең тормыш юлы һәм иҗаты.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Рөстәм Мингалимнең “Сап-сары көзләр” хикәясе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20.04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7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СТУ. Фәнис Яруллинның “Лаеклы кияү” хикәя-әкияте.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>Сатира.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>Публицистика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8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Миргазиян Юнысның су, күк, һәм җир турындагы хикәяләре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507B14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4.05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>Поэзия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49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tt-RU"/>
              </w:rPr>
            </w:pPr>
            <w:r w:rsidRPr="00960AC2">
              <w:rPr>
                <w:rStyle w:val="c0"/>
                <w:color w:val="000000"/>
                <w:lang w:val="tt-RU"/>
              </w:rPr>
              <w:t>Г.Афзалның “Өф-өф итеп”, “Шигърият, син көчлеләргә ялчы түгел” шигырьләре.</w:t>
            </w:r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  <w:lang w:val="tt-RU"/>
              </w:rPr>
              <w:t xml:space="preserve">Р.Әхмәтҗановның “Сандугач керде күңелгә”, “Әкияттән” шигырьләре. </w:t>
            </w:r>
            <w:r w:rsidRPr="00960AC2">
              <w:rPr>
                <w:rStyle w:val="c0"/>
                <w:color w:val="000000"/>
              </w:rPr>
              <w:t>Подтекст.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960AC2">
              <w:rPr>
                <w:rStyle w:val="c6"/>
                <w:bCs/>
                <w:color w:val="000000"/>
              </w:rPr>
              <w:t>Тә</w:t>
            </w:r>
            <w:proofErr w:type="gramStart"/>
            <w:r w:rsidRPr="00960AC2">
              <w:rPr>
                <w:rStyle w:val="c6"/>
                <w:bCs/>
                <w:color w:val="000000"/>
              </w:rPr>
              <w:t>р</w:t>
            </w:r>
            <w:proofErr w:type="gramEnd"/>
            <w:r w:rsidRPr="00960AC2">
              <w:rPr>
                <w:rStyle w:val="c6"/>
                <w:bCs/>
                <w:color w:val="000000"/>
              </w:rPr>
              <w:t>җемә әсәрләр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 w:rsidP="007D2C0D">
            <w:pPr>
              <w:numPr>
                <w:ilvl w:val="0"/>
                <w:numId w:val="50"/>
              </w:numPr>
              <w:spacing w:before="100" w:beforeAutospacing="1" w:after="100" w:afterAutospacing="1"/>
              <w:ind w:left="0" w:firstLine="900"/>
              <w:jc w:val="both"/>
              <w:rPr>
                <w:color w:val="000000"/>
                <w:sz w:val="1"/>
                <w:szCs w:val="20"/>
              </w:rPr>
            </w:pPr>
            <w:r w:rsidRPr="00960AC2">
              <w:rPr>
                <w:color w:val="000000"/>
                <w:sz w:val="1"/>
                <w:szCs w:val="20"/>
                <w:lang w:val="ru-RU"/>
              </w:rPr>
              <w:t xml:space="preserve">                 </w:t>
            </w: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Александр Пушкин һәм </w:t>
            </w:r>
            <w:proofErr w:type="spellStart"/>
            <w:r w:rsidRPr="00960AC2">
              <w:rPr>
                <w:rStyle w:val="c0"/>
                <w:color w:val="000000"/>
              </w:rPr>
              <w:t>Габдулла</w:t>
            </w:r>
            <w:proofErr w:type="spellEnd"/>
            <w:r w:rsidRPr="00960AC2">
              <w:rPr>
                <w:rStyle w:val="c0"/>
                <w:color w:val="000000"/>
              </w:rPr>
              <w:t xml:space="preserve"> Тукайның “</w:t>
            </w:r>
            <w:proofErr w:type="gramStart"/>
            <w:r w:rsidRPr="00960AC2">
              <w:rPr>
                <w:rStyle w:val="c0"/>
                <w:color w:val="000000"/>
              </w:rPr>
              <w:t>П</w:t>
            </w:r>
            <w:proofErr w:type="gramEnd"/>
            <w:r w:rsidRPr="00960AC2">
              <w:rPr>
                <w:rStyle w:val="c0"/>
                <w:color w:val="000000"/>
              </w:rPr>
              <w:t>әйгамбәр” шигырьләре.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7D2C0D" w:rsidRPr="00960AC2" w:rsidTr="000A13B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ind w:left="142"/>
              <w:jc w:val="both"/>
              <w:rPr>
                <w:color w:val="000000"/>
                <w:sz w:val="20"/>
                <w:szCs w:val="20"/>
              </w:rPr>
            </w:pPr>
            <w:r w:rsidRPr="00960AC2">
              <w:rPr>
                <w:rStyle w:val="c0"/>
                <w:color w:val="000000"/>
              </w:rPr>
              <w:t xml:space="preserve">       34</w:t>
            </w:r>
          </w:p>
        </w:tc>
        <w:tc>
          <w:tcPr>
            <w:tcW w:w="7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Харрас</w:t>
            </w:r>
            <w:proofErr w:type="spellEnd"/>
            <w:r w:rsidRPr="00960AC2">
              <w:rPr>
                <w:rStyle w:val="c0"/>
                <w:color w:val="000000"/>
              </w:rPr>
              <w:t xml:space="preserve"> Әюпнең “</w:t>
            </w:r>
            <w:proofErr w:type="spellStart"/>
            <w:r w:rsidRPr="00960AC2">
              <w:rPr>
                <w:rStyle w:val="c0"/>
                <w:color w:val="000000"/>
              </w:rPr>
              <w:t>Китап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тотып</w:t>
            </w:r>
            <w:proofErr w:type="spellEnd"/>
            <w:r w:rsidRPr="00960AC2">
              <w:rPr>
                <w:rStyle w:val="c0"/>
                <w:color w:val="000000"/>
              </w:rPr>
              <w:t xml:space="preserve"> </w:t>
            </w:r>
            <w:proofErr w:type="spellStart"/>
            <w:r w:rsidRPr="00960AC2">
              <w:rPr>
                <w:rStyle w:val="c0"/>
                <w:color w:val="000000"/>
              </w:rPr>
              <w:t>кулга</w:t>
            </w:r>
            <w:proofErr w:type="spellEnd"/>
            <w:r w:rsidRPr="00960AC2">
              <w:rPr>
                <w:rStyle w:val="c0"/>
                <w:color w:val="000000"/>
              </w:rPr>
              <w:t xml:space="preserve">” </w:t>
            </w:r>
            <w:proofErr w:type="spellStart"/>
            <w:r w:rsidRPr="00960AC2">
              <w:rPr>
                <w:rStyle w:val="c0"/>
                <w:color w:val="000000"/>
              </w:rPr>
              <w:t>шигыре</w:t>
            </w:r>
            <w:proofErr w:type="spellEnd"/>
          </w:p>
          <w:p w:rsidR="007D2C0D" w:rsidRPr="00960AC2" w:rsidRDefault="007D2C0D">
            <w:pPr>
              <w:pStyle w:val="c9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60AC2">
              <w:rPr>
                <w:rStyle w:val="c0"/>
                <w:color w:val="000000"/>
              </w:rPr>
              <w:t>Йомгаклау</w:t>
            </w:r>
            <w:proofErr w:type="spellEnd"/>
            <w:r w:rsidRPr="00960AC2">
              <w:rPr>
                <w:rStyle w:val="c0"/>
                <w:color w:val="000000"/>
              </w:rPr>
              <w:t xml:space="preserve"> контроль </w:t>
            </w:r>
            <w:proofErr w:type="spellStart"/>
            <w:r w:rsidRPr="00960AC2">
              <w:rPr>
                <w:rStyle w:val="c0"/>
                <w:color w:val="000000"/>
              </w:rPr>
              <w:t>эше</w:t>
            </w:r>
            <w:proofErr w:type="spellEnd"/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A6D2E">
            <w:pPr>
              <w:pStyle w:val="c2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0D" w:rsidRPr="00960AC2" w:rsidRDefault="007D2C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</w:tbl>
    <w:p w:rsidR="00873772" w:rsidRPr="00960AC2" w:rsidRDefault="00873772" w:rsidP="007D2C0D">
      <w:pPr>
        <w:ind w:right="-1090"/>
        <w:rPr>
          <w:sz w:val="28"/>
          <w:szCs w:val="28"/>
          <w:lang w:val="ru-RU"/>
        </w:rPr>
      </w:pPr>
      <w:r w:rsidRPr="00960AC2">
        <w:rPr>
          <w:sz w:val="28"/>
          <w:szCs w:val="28"/>
          <w:lang w:val="ru-RU"/>
        </w:rPr>
        <w:t xml:space="preserve">          </w:t>
      </w:r>
      <w:r w:rsidR="007D2C0D" w:rsidRPr="00960AC2">
        <w:rPr>
          <w:sz w:val="28"/>
          <w:szCs w:val="28"/>
          <w:lang w:val="ru-RU"/>
        </w:rPr>
        <w:t xml:space="preserve"> </w:t>
      </w:r>
    </w:p>
    <w:p w:rsidR="00873772" w:rsidRPr="00E3616D" w:rsidRDefault="00873772" w:rsidP="00873772">
      <w:pPr>
        <w:ind w:right="-1090"/>
        <w:rPr>
          <w:b/>
          <w:sz w:val="28"/>
          <w:szCs w:val="28"/>
        </w:rPr>
      </w:pPr>
    </w:p>
    <w:p w:rsidR="00873772" w:rsidRPr="00E3616D" w:rsidRDefault="00873772" w:rsidP="00873772">
      <w:pPr>
        <w:ind w:right="-1090"/>
        <w:rPr>
          <w:b/>
          <w:sz w:val="28"/>
          <w:szCs w:val="28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Pr="00E3616D" w:rsidRDefault="00873772" w:rsidP="00873772">
      <w:pPr>
        <w:ind w:right="-1090"/>
        <w:rPr>
          <w:b/>
          <w:lang w:val="ru-RU"/>
        </w:rPr>
      </w:pPr>
    </w:p>
    <w:p w:rsidR="00873772" w:rsidRDefault="00873772" w:rsidP="00873772">
      <w:pPr>
        <w:ind w:right="-1090"/>
        <w:rPr>
          <w:b/>
          <w:lang w:val="ru-RU"/>
        </w:rPr>
      </w:pPr>
      <w:r w:rsidRPr="00E3616D">
        <w:rPr>
          <w:b/>
        </w:rPr>
        <w:t xml:space="preserve">                                     </w:t>
      </w: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</w:t>
      </w: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AD4A5D" w:rsidRDefault="00AD4A5D" w:rsidP="00873772">
      <w:pPr>
        <w:ind w:right="-1090"/>
        <w:rPr>
          <w:b/>
          <w:sz w:val="28"/>
          <w:szCs w:val="28"/>
          <w:lang w:val="ru-RU"/>
        </w:rPr>
      </w:pPr>
    </w:p>
    <w:p w:rsidR="00873772" w:rsidRDefault="00873772" w:rsidP="00873772">
      <w:pPr>
        <w:ind w:right="-1090"/>
        <w:rPr>
          <w:b/>
          <w:sz w:val="28"/>
          <w:szCs w:val="28"/>
          <w:lang w:val="ru-RU"/>
        </w:rPr>
      </w:pPr>
    </w:p>
    <w:p w:rsidR="001C388B" w:rsidRDefault="00873772" w:rsidP="007D2C0D">
      <w:pPr>
        <w:ind w:right="-1090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  <w:lang w:val="ru-RU"/>
        </w:rPr>
        <w:t xml:space="preserve">           </w:t>
      </w:r>
      <w:r w:rsidR="007D2C0D">
        <w:rPr>
          <w:b/>
          <w:sz w:val="28"/>
          <w:szCs w:val="28"/>
          <w:lang w:val="ru-RU"/>
        </w:rPr>
        <w:t xml:space="preserve"> </w:t>
      </w:r>
    </w:p>
    <w:p w:rsidR="001C388B" w:rsidRPr="001C388B" w:rsidRDefault="001C388B">
      <w:pPr>
        <w:rPr>
          <w:lang w:val="ru-RU"/>
        </w:rPr>
      </w:pPr>
    </w:p>
    <w:sectPr w:rsidR="001C388B" w:rsidRPr="001C388B" w:rsidSect="00821E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D2E" w:rsidRDefault="007A6D2E" w:rsidP="007D2C0D">
      <w:r>
        <w:separator/>
      </w:r>
    </w:p>
  </w:endnote>
  <w:endnote w:type="continuationSeparator" w:id="0">
    <w:p w:rsidR="007A6D2E" w:rsidRDefault="007A6D2E" w:rsidP="007D2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D2E" w:rsidRDefault="007A6D2E" w:rsidP="007D2C0D">
      <w:r>
        <w:separator/>
      </w:r>
    </w:p>
  </w:footnote>
  <w:footnote w:type="continuationSeparator" w:id="0">
    <w:p w:rsidR="007A6D2E" w:rsidRDefault="007A6D2E" w:rsidP="007D2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2A5"/>
    <w:multiLevelType w:val="multilevel"/>
    <w:tmpl w:val="0D18C8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02645"/>
    <w:multiLevelType w:val="hybridMultilevel"/>
    <w:tmpl w:val="D01EB41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B00855"/>
    <w:multiLevelType w:val="multilevel"/>
    <w:tmpl w:val="92E84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4517C"/>
    <w:multiLevelType w:val="multilevel"/>
    <w:tmpl w:val="8AE603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497C11"/>
    <w:multiLevelType w:val="multilevel"/>
    <w:tmpl w:val="D4844B7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9423B"/>
    <w:multiLevelType w:val="hybridMultilevel"/>
    <w:tmpl w:val="C46CD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A6690"/>
    <w:multiLevelType w:val="multilevel"/>
    <w:tmpl w:val="E9F020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B36577"/>
    <w:multiLevelType w:val="hybridMultilevel"/>
    <w:tmpl w:val="D02836AE"/>
    <w:lvl w:ilvl="0" w:tplc="F48AF912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80C350B"/>
    <w:multiLevelType w:val="multilevel"/>
    <w:tmpl w:val="39780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F058A4"/>
    <w:multiLevelType w:val="multilevel"/>
    <w:tmpl w:val="C3B0AC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711E89"/>
    <w:multiLevelType w:val="hybridMultilevel"/>
    <w:tmpl w:val="5354117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5A7C6D"/>
    <w:multiLevelType w:val="multilevel"/>
    <w:tmpl w:val="573042B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843D7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EF40B6"/>
    <w:multiLevelType w:val="multilevel"/>
    <w:tmpl w:val="8F8ECD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861A44"/>
    <w:multiLevelType w:val="multilevel"/>
    <w:tmpl w:val="B2169DC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BD4054"/>
    <w:multiLevelType w:val="multilevel"/>
    <w:tmpl w:val="0FA0E4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655987"/>
    <w:multiLevelType w:val="multilevel"/>
    <w:tmpl w:val="8CA290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AF3A65"/>
    <w:multiLevelType w:val="multilevel"/>
    <w:tmpl w:val="D48C7A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5C1ABB"/>
    <w:multiLevelType w:val="multilevel"/>
    <w:tmpl w:val="53B4B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B8596F"/>
    <w:multiLevelType w:val="multilevel"/>
    <w:tmpl w:val="7B30580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DD0D6E"/>
    <w:multiLevelType w:val="multilevel"/>
    <w:tmpl w:val="C8447D1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A73243"/>
    <w:multiLevelType w:val="multilevel"/>
    <w:tmpl w:val="FF04071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095D6F"/>
    <w:multiLevelType w:val="hybridMultilevel"/>
    <w:tmpl w:val="F6244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2C51CC"/>
    <w:multiLevelType w:val="hybridMultilevel"/>
    <w:tmpl w:val="3034A3DC"/>
    <w:lvl w:ilvl="0" w:tplc="3CA86182">
      <w:start w:val="9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9883AF6"/>
    <w:multiLevelType w:val="multilevel"/>
    <w:tmpl w:val="544A2B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C075F3"/>
    <w:multiLevelType w:val="multilevel"/>
    <w:tmpl w:val="96D8519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F30A5A"/>
    <w:multiLevelType w:val="multilevel"/>
    <w:tmpl w:val="B3CC3A0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991FDC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AB1B99"/>
    <w:multiLevelType w:val="multilevel"/>
    <w:tmpl w:val="C100C5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1D7E5A"/>
    <w:multiLevelType w:val="multilevel"/>
    <w:tmpl w:val="17E4FAA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464749"/>
    <w:multiLevelType w:val="multilevel"/>
    <w:tmpl w:val="EA86AE0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8246E2"/>
    <w:multiLevelType w:val="hybridMultilevel"/>
    <w:tmpl w:val="3034A3DC"/>
    <w:lvl w:ilvl="0" w:tplc="3CA86182">
      <w:start w:val="9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>
    <w:nsid w:val="5B2B404E"/>
    <w:multiLevelType w:val="multilevel"/>
    <w:tmpl w:val="76EA93A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285BD7"/>
    <w:multiLevelType w:val="multilevel"/>
    <w:tmpl w:val="0DBC46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F43326"/>
    <w:multiLevelType w:val="hybridMultilevel"/>
    <w:tmpl w:val="9CA2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EA1A43"/>
    <w:multiLevelType w:val="multilevel"/>
    <w:tmpl w:val="5E322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2A2628"/>
    <w:multiLevelType w:val="multilevel"/>
    <w:tmpl w:val="1562991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4321F8B"/>
    <w:multiLevelType w:val="multilevel"/>
    <w:tmpl w:val="A76665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9F7B99"/>
    <w:multiLevelType w:val="multilevel"/>
    <w:tmpl w:val="D8389E7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A326018"/>
    <w:multiLevelType w:val="multilevel"/>
    <w:tmpl w:val="9F7843A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EC592F"/>
    <w:multiLevelType w:val="multilevel"/>
    <w:tmpl w:val="3BB866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A934FD"/>
    <w:multiLevelType w:val="multilevel"/>
    <w:tmpl w:val="1CA89C2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26A1FD4"/>
    <w:multiLevelType w:val="multilevel"/>
    <w:tmpl w:val="A2201B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5BF7202"/>
    <w:multiLevelType w:val="multilevel"/>
    <w:tmpl w:val="F90280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4E667E"/>
    <w:multiLevelType w:val="multilevel"/>
    <w:tmpl w:val="9D2C3F0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9235D3"/>
    <w:multiLevelType w:val="multilevel"/>
    <w:tmpl w:val="1B66760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34"/>
  </w:num>
  <w:num w:numId="10">
    <w:abstractNumId w:val="26"/>
  </w:num>
  <w:num w:numId="11">
    <w:abstractNumId w:val="15"/>
  </w:num>
  <w:num w:numId="12">
    <w:abstractNumId w:val="7"/>
  </w:num>
  <w:num w:numId="13">
    <w:abstractNumId w:val="8"/>
  </w:num>
  <w:num w:numId="14">
    <w:abstractNumId w:val="38"/>
  </w:num>
  <w:num w:numId="15">
    <w:abstractNumId w:val="20"/>
  </w:num>
  <w:num w:numId="16">
    <w:abstractNumId w:val="12"/>
  </w:num>
  <w:num w:numId="17">
    <w:abstractNumId w:val="10"/>
  </w:num>
  <w:num w:numId="18">
    <w:abstractNumId w:val="2"/>
  </w:num>
  <w:num w:numId="19">
    <w:abstractNumId w:val="13"/>
  </w:num>
  <w:num w:numId="20">
    <w:abstractNumId w:val="45"/>
  </w:num>
  <w:num w:numId="21">
    <w:abstractNumId w:val="0"/>
  </w:num>
  <w:num w:numId="22">
    <w:abstractNumId w:val="19"/>
  </w:num>
  <w:num w:numId="23">
    <w:abstractNumId w:val="43"/>
  </w:num>
  <w:num w:numId="24">
    <w:abstractNumId w:val="31"/>
  </w:num>
  <w:num w:numId="25">
    <w:abstractNumId w:val="27"/>
  </w:num>
  <w:num w:numId="26">
    <w:abstractNumId w:val="16"/>
  </w:num>
  <w:num w:numId="27">
    <w:abstractNumId w:val="46"/>
  </w:num>
  <w:num w:numId="28">
    <w:abstractNumId w:val="40"/>
  </w:num>
  <w:num w:numId="29">
    <w:abstractNumId w:val="17"/>
  </w:num>
  <w:num w:numId="30">
    <w:abstractNumId w:val="39"/>
  </w:num>
  <w:num w:numId="31">
    <w:abstractNumId w:val="9"/>
  </w:num>
  <w:num w:numId="32">
    <w:abstractNumId w:val="36"/>
  </w:num>
  <w:num w:numId="33">
    <w:abstractNumId w:val="6"/>
  </w:num>
  <w:num w:numId="34">
    <w:abstractNumId w:val="24"/>
  </w:num>
  <w:num w:numId="35">
    <w:abstractNumId w:val="32"/>
  </w:num>
  <w:num w:numId="36">
    <w:abstractNumId w:val="21"/>
  </w:num>
  <w:num w:numId="37">
    <w:abstractNumId w:val="29"/>
  </w:num>
  <w:num w:numId="38">
    <w:abstractNumId w:val="3"/>
  </w:num>
  <w:num w:numId="39">
    <w:abstractNumId w:val="42"/>
  </w:num>
  <w:num w:numId="40">
    <w:abstractNumId w:val="11"/>
  </w:num>
  <w:num w:numId="41">
    <w:abstractNumId w:val="28"/>
  </w:num>
  <w:num w:numId="42">
    <w:abstractNumId w:val="33"/>
  </w:num>
  <w:num w:numId="43">
    <w:abstractNumId w:val="41"/>
  </w:num>
  <w:num w:numId="44">
    <w:abstractNumId w:val="48"/>
  </w:num>
  <w:num w:numId="45">
    <w:abstractNumId w:val="44"/>
  </w:num>
  <w:num w:numId="46">
    <w:abstractNumId w:val="35"/>
  </w:num>
  <w:num w:numId="47">
    <w:abstractNumId w:val="47"/>
  </w:num>
  <w:num w:numId="48">
    <w:abstractNumId w:val="4"/>
  </w:num>
  <w:num w:numId="49">
    <w:abstractNumId w:val="14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88B"/>
    <w:rsid w:val="00050395"/>
    <w:rsid w:val="000A13B7"/>
    <w:rsid w:val="000A5D39"/>
    <w:rsid w:val="000B2644"/>
    <w:rsid w:val="000D363A"/>
    <w:rsid w:val="000E2524"/>
    <w:rsid w:val="000E6103"/>
    <w:rsid w:val="00181FCE"/>
    <w:rsid w:val="0019483B"/>
    <w:rsid w:val="001C388B"/>
    <w:rsid w:val="00216738"/>
    <w:rsid w:val="0026134B"/>
    <w:rsid w:val="0026226C"/>
    <w:rsid w:val="0028704D"/>
    <w:rsid w:val="00290B8F"/>
    <w:rsid w:val="00293573"/>
    <w:rsid w:val="002C7071"/>
    <w:rsid w:val="0034346D"/>
    <w:rsid w:val="003A69ED"/>
    <w:rsid w:val="003D1942"/>
    <w:rsid w:val="00412615"/>
    <w:rsid w:val="0045438D"/>
    <w:rsid w:val="004E640B"/>
    <w:rsid w:val="00507B14"/>
    <w:rsid w:val="00545686"/>
    <w:rsid w:val="005C7B5C"/>
    <w:rsid w:val="005C7F2F"/>
    <w:rsid w:val="005D290F"/>
    <w:rsid w:val="005F1837"/>
    <w:rsid w:val="00611238"/>
    <w:rsid w:val="00615739"/>
    <w:rsid w:val="00627945"/>
    <w:rsid w:val="00627E54"/>
    <w:rsid w:val="006960E9"/>
    <w:rsid w:val="006E0FC2"/>
    <w:rsid w:val="00735D68"/>
    <w:rsid w:val="00791D24"/>
    <w:rsid w:val="007A38CF"/>
    <w:rsid w:val="007A6D2E"/>
    <w:rsid w:val="007D2C0D"/>
    <w:rsid w:val="007D624D"/>
    <w:rsid w:val="00821E6A"/>
    <w:rsid w:val="00844A52"/>
    <w:rsid w:val="00873772"/>
    <w:rsid w:val="008E75DB"/>
    <w:rsid w:val="00902B22"/>
    <w:rsid w:val="00921A47"/>
    <w:rsid w:val="00926BEA"/>
    <w:rsid w:val="00960AC2"/>
    <w:rsid w:val="009856C7"/>
    <w:rsid w:val="009927C8"/>
    <w:rsid w:val="009A2764"/>
    <w:rsid w:val="009B5E00"/>
    <w:rsid w:val="009F73AF"/>
    <w:rsid w:val="00A0280D"/>
    <w:rsid w:val="00A23A97"/>
    <w:rsid w:val="00A35DCA"/>
    <w:rsid w:val="00A53095"/>
    <w:rsid w:val="00AD4222"/>
    <w:rsid w:val="00AD4A5D"/>
    <w:rsid w:val="00AF36A2"/>
    <w:rsid w:val="00AF450D"/>
    <w:rsid w:val="00B01545"/>
    <w:rsid w:val="00B334E7"/>
    <w:rsid w:val="00B33D83"/>
    <w:rsid w:val="00B66B5F"/>
    <w:rsid w:val="00B75F63"/>
    <w:rsid w:val="00B77E56"/>
    <w:rsid w:val="00BE1FD2"/>
    <w:rsid w:val="00BE44EA"/>
    <w:rsid w:val="00C07017"/>
    <w:rsid w:val="00C23C88"/>
    <w:rsid w:val="00C410A5"/>
    <w:rsid w:val="00C42C8D"/>
    <w:rsid w:val="00C85E87"/>
    <w:rsid w:val="00CB0DE1"/>
    <w:rsid w:val="00D33F17"/>
    <w:rsid w:val="00D36961"/>
    <w:rsid w:val="00D463AD"/>
    <w:rsid w:val="00D548FE"/>
    <w:rsid w:val="00D7763D"/>
    <w:rsid w:val="00D8299C"/>
    <w:rsid w:val="00DA3E4F"/>
    <w:rsid w:val="00DB50D2"/>
    <w:rsid w:val="00DC4A28"/>
    <w:rsid w:val="00DD1483"/>
    <w:rsid w:val="00E2418D"/>
    <w:rsid w:val="00E3616D"/>
    <w:rsid w:val="00F54CEA"/>
    <w:rsid w:val="00F91366"/>
    <w:rsid w:val="00FC0004"/>
    <w:rsid w:val="00FC6C2C"/>
    <w:rsid w:val="00FD464D"/>
    <w:rsid w:val="00FE2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1C38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link w:val="50"/>
    <w:unhideWhenUsed/>
    <w:qFormat/>
    <w:rsid w:val="001C388B"/>
    <w:pPr>
      <w:spacing w:before="100" w:beforeAutospacing="1" w:after="100" w:afterAutospacing="1"/>
      <w:outlineLvl w:val="4"/>
    </w:pPr>
    <w:rPr>
      <w:b/>
      <w:bCs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88B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50">
    <w:name w:val="Заголовок 5 Знак"/>
    <w:basedOn w:val="a0"/>
    <w:link w:val="5"/>
    <w:rsid w:val="001C38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1C38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388B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1C38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C388B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7">
    <w:name w:val="footer"/>
    <w:basedOn w:val="a"/>
    <w:link w:val="a8"/>
    <w:uiPriority w:val="99"/>
    <w:semiHidden/>
    <w:unhideWhenUsed/>
    <w:rsid w:val="001C38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388B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Balloon Text"/>
    <w:basedOn w:val="a"/>
    <w:link w:val="aa"/>
    <w:semiHidden/>
    <w:unhideWhenUsed/>
    <w:rsid w:val="001C38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C388B"/>
    <w:rPr>
      <w:rFonts w:ascii="Tahoma" w:eastAsia="Times New Roman" w:hAnsi="Tahoma" w:cs="Tahoma"/>
      <w:sz w:val="16"/>
      <w:szCs w:val="16"/>
      <w:lang w:val="tt-RU" w:eastAsia="ru-RU"/>
    </w:rPr>
  </w:style>
  <w:style w:type="paragraph" w:customStyle="1" w:styleId="CharChar">
    <w:name w:val="Char Char Знак Знак Знак Знак Знак Знак Знак Знак Знак Знак"/>
    <w:basedOn w:val="a"/>
    <w:rsid w:val="001C38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926BEA"/>
    <w:pPr>
      <w:ind w:left="720"/>
      <w:contextualSpacing/>
    </w:pPr>
  </w:style>
  <w:style w:type="paragraph" w:customStyle="1" w:styleId="ac">
    <w:name w:val="Содержимое таблицы"/>
    <w:basedOn w:val="a"/>
    <w:rsid w:val="009F73AF"/>
    <w:pPr>
      <w:suppressLineNumbers/>
      <w:suppressAutoHyphens/>
    </w:pPr>
    <w:rPr>
      <w:lang w:val="ru-RU" w:eastAsia="ar-SA"/>
    </w:rPr>
  </w:style>
  <w:style w:type="paragraph" w:styleId="ad">
    <w:name w:val="Normal (Web)"/>
    <w:basedOn w:val="a"/>
    <w:uiPriority w:val="99"/>
    <w:unhideWhenUsed/>
    <w:rsid w:val="00A53095"/>
    <w:pPr>
      <w:spacing w:before="100" w:beforeAutospacing="1" w:after="100" w:afterAutospacing="1"/>
    </w:pPr>
    <w:rPr>
      <w:lang w:val="ru-RU"/>
    </w:rPr>
  </w:style>
  <w:style w:type="table" w:styleId="ae">
    <w:name w:val="Table Grid"/>
    <w:basedOn w:val="a1"/>
    <w:uiPriority w:val="59"/>
    <w:rsid w:val="00D36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D2C0D"/>
    <w:pPr>
      <w:spacing w:before="100" w:beforeAutospacing="1" w:after="100" w:afterAutospacing="1"/>
    </w:pPr>
    <w:rPr>
      <w:lang w:val="ru-RU"/>
    </w:rPr>
  </w:style>
  <w:style w:type="character" w:customStyle="1" w:styleId="c6">
    <w:name w:val="c6"/>
    <w:basedOn w:val="a0"/>
    <w:rsid w:val="007D2C0D"/>
  </w:style>
  <w:style w:type="character" w:customStyle="1" w:styleId="c46">
    <w:name w:val="c46"/>
    <w:basedOn w:val="a0"/>
    <w:rsid w:val="007D2C0D"/>
  </w:style>
  <w:style w:type="paragraph" w:customStyle="1" w:styleId="c9">
    <w:name w:val="c9"/>
    <w:basedOn w:val="a"/>
    <w:rsid w:val="007D2C0D"/>
    <w:pPr>
      <w:spacing w:before="100" w:beforeAutospacing="1" w:after="100" w:afterAutospacing="1"/>
    </w:pPr>
    <w:rPr>
      <w:lang w:val="ru-RU"/>
    </w:rPr>
  </w:style>
  <w:style w:type="character" w:customStyle="1" w:styleId="c0">
    <w:name w:val="c0"/>
    <w:basedOn w:val="a0"/>
    <w:rsid w:val="007D2C0D"/>
  </w:style>
  <w:style w:type="character" w:customStyle="1" w:styleId="c26">
    <w:name w:val="c26"/>
    <w:basedOn w:val="a0"/>
    <w:rsid w:val="007D2C0D"/>
  </w:style>
  <w:style w:type="paragraph" w:customStyle="1" w:styleId="c8">
    <w:name w:val="c8"/>
    <w:basedOn w:val="a"/>
    <w:rsid w:val="007D2C0D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462E-8567-451C-8C49-C106BA8E4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18</Pages>
  <Words>5582</Words>
  <Characters>31820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Ляля</dc:creator>
  <cp:lastModifiedBy>Ляля</cp:lastModifiedBy>
  <cp:revision>16</cp:revision>
  <cp:lastPrinted>2021-09-16T15:58:00Z</cp:lastPrinted>
  <dcterms:created xsi:type="dcterms:W3CDTF">2020-08-23T16:52:00Z</dcterms:created>
  <dcterms:modified xsi:type="dcterms:W3CDTF">2021-09-16T16:01:00Z</dcterms:modified>
</cp:coreProperties>
</file>